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6F" w:rsidRDefault="00AB646F" w:rsidP="00E759E5">
      <w:pPr>
        <w:snapToGrid w:val="0"/>
        <w:jc w:val="center"/>
        <w:rPr>
          <w:rFonts w:ascii="標楷體" w:eastAsia="標楷體" w:hAnsi="標楷體"/>
        </w:rPr>
      </w:pPr>
      <w:bookmarkStart w:id="0" w:name="_top"/>
      <w:bookmarkEnd w:id="0"/>
      <w:r>
        <w:rPr>
          <w:rFonts w:ascii="標楷體" w:eastAsia="標楷體" w:hAnsi="標楷體" w:hint="eastAsia"/>
        </w:rPr>
        <w:t>永年高級中學</w:t>
      </w:r>
      <w:r>
        <w:rPr>
          <w:rFonts w:ascii="標楷體" w:eastAsia="標楷體" w:hAnsi="標楷體"/>
        </w:rPr>
        <w:t>108</w:t>
      </w:r>
      <w:r>
        <w:rPr>
          <w:rFonts w:ascii="標楷體" w:eastAsia="標楷體" w:hAnsi="標楷體" w:hint="eastAsia"/>
        </w:rPr>
        <w:t>學年度第</w:t>
      </w:r>
      <w:r>
        <w:rPr>
          <w:rFonts w:ascii="標楷體" w:eastAsia="標楷體" w:hAnsi="標楷體"/>
        </w:rPr>
        <w:t>1</w:t>
      </w:r>
      <w:r>
        <w:rPr>
          <w:rFonts w:ascii="標楷體" w:eastAsia="標楷體" w:hAnsi="標楷體" w:hint="eastAsia"/>
        </w:rPr>
        <w:t>學期</w:t>
      </w:r>
      <w:r>
        <w:rPr>
          <w:rFonts w:ascii="標楷體" w:eastAsia="標楷體" w:hAnsi="標楷體"/>
        </w:rPr>
        <w:t>9</w:t>
      </w:r>
      <w:r>
        <w:rPr>
          <w:rFonts w:ascii="標楷體" w:eastAsia="標楷體" w:hAnsi="標楷體" w:hint="eastAsia"/>
        </w:rPr>
        <w:t>月份課程發展委員會會議紀錄</w:t>
      </w:r>
    </w:p>
    <w:p w:rsidR="00AB646F" w:rsidRDefault="00AB646F" w:rsidP="00E759E5">
      <w:pPr>
        <w:snapToGrid w:val="0"/>
        <w:rPr>
          <w:rFonts w:ascii="標楷體" w:eastAsia="標楷體" w:hAnsi="標楷體"/>
        </w:rPr>
      </w:pPr>
      <w:r>
        <w:rPr>
          <w:rFonts w:ascii="標楷體" w:eastAsia="標楷體" w:hAnsi="標楷體" w:hint="eastAsia"/>
        </w:rPr>
        <w:t>一、時間：</w:t>
      </w:r>
      <w:r>
        <w:rPr>
          <w:rFonts w:ascii="標楷體" w:eastAsia="標楷體" w:hAnsi="標楷體"/>
        </w:rPr>
        <w:t>108</w:t>
      </w:r>
      <w:r>
        <w:rPr>
          <w:rFonts w:ascii="標楷體" w:eastAsia="標楷體" w:hAnsi="標楷體" w:hint="eastAsia"/>
        </w:rPr>
        <w:t>年</w:t>
      </w:r>
      <w:r>
        <w:rPr>
          <w:rFonts w:ascii="標楷體" w:eastAsia="標楷體" w:hAnsi="標楷體"/>
        </w:rPr>
        <w:t>9</w:t>
      </w:r>
      <w:r>
        <w:rPr>
          <w:rFonts w:ascii="標楷體" w:eastAsia="標楷體" w:hAnsi="標楷體" w:hint="eastAsia"/>
        </w:rPr>
        <w:t>月</w:t>
      </w:r>
      <w:r>
        <w:rPr>
          <w:rFonts w:ascii="標楷體" w:eastAsia="標楷體" w:hAnsi="標楷體"/>
        </w:rPr>
        <w:t>11</w:t>
      </w:r>
      <w:r>
        <w:rPr>
          <w:rFonts w:ascii="標楷體" w:eastAsia="標楷體" w:hAnsi="標楷體" w:hint="eastAsia"/>
        </w:rPr>
        <w:t>日</w:t>
      </w:r>
      <w:r>
        <w:rPr>
          <w:rFonts w:ascii="標楷體" w:eastAsia="標楷體" w:hAnsi="標楷體"/>
        </w:rPr>
        <w:t xml:space="preserve"> 10:40   </w:t>
      </w:r>
    </w:p>
    <w:p w:rsidR="00AB646F" w:rsidRDefault="00AB646F" w:rsidP="00E759E5">
      <w:pPr>
        <w:snapToGrid w:val="0"/>
        <w:rPr>
          <w:rFonts w:ascii="標楷體" w:eastAsia="標楷體" w:hAnsi="標楷體"/>
        </w:rPr>
      </w:pPr>
      <w:r>
        <w:rPr>
          <w:rFonts w:ascii="標楷體" w:eastAsia="標楷體" w:hAnsi="標楷體" w:cs="新細明體" w:hint="eastAsia"/>
          <w:kern w:val="0"/>
        </w:rPr>
        <w:t>二、地點</w:t>
      </w:r>
      <w:r>
        <w:rPr>
          <w:rFonts w:ascii="標楷體" w:eastAsia="標楷體" w:hAnsi="標楷體" w:hint="eastAsia"/>
        </w:rPr>
        <w:t>：校史室</w:t>
      </w:r>
      <w:r>
        <w:rPr>
          <w:rFonts w:ascii="標楷體" w:eastAsia="標楷體" w:hAnsi="標楷體"/>
        </w:rPr>
        <w:t xml:space="preserve"> </w:t>
      </w:r>
    </w:p>
    <w:p w:rsidR="00AB646F" w:rsidRDefault="00AB646F" w:rsidP="00E759E5">
      <w:pPr>
        <w:snapToGrid w:val="0"/>
        <w:rPr>
          <w:rFonts w:ascii="標楷體" w:eastAsia="標楷體" w:hAnsi="標楷體" w:cs="新細明體"/>
          <w:kern w:val="0"/>
        </w:rPr>
      </w:pPr>
      <w:r>
        <w:rPr>
          <w:rFonts w:ascii="標楷體" w:eastAsia="標楷體" w:hAnsi="標楷體" w:cs="新細明體" w:hint="eastAsia"/>
          <w:kern w:val="0"/>
        </w:rPr>
        <w:t>三、主席：張榮聰</w:t>
      </w:r>
      <w:r>
        <w:rPr>
          <w:rFonts w:ascii="標楷體" w:eastAsia="標楷體" w:hAnsi="標楷體" w:cs="新細明體"/>
          <w:kern w:val="0"/>
        </w:rPr>
        <w:t xml:space="preserve"> </w:t>
      </w:r>
      <w:r>
        <w:rPr>
          <w:rFonts w:ascii="標楷體" w:eastAsia="標楷體" w:hAnsi="標楷體" w:cs="新細明體" w:hint="eastAsia"/>
          <w:kern w:val="0"/>
        </w:rPr>
        <w:t>校</w:t>
      </w:r>
      <w:r>
        <w:rPr>
          <w:rFonts w:ascii="標楷體" w:eastAsia="標楷體" w:hAnsi="標楷體" w:cs="新細明體"/>
          <w:kern w:val="0"/>
        </w:rPr>
        <w:t xml:space="preserve"> </w:t>
      </w:r>
      <w:r>
        <w:rPr>
          <w:rFonts w:ascii="標楷體" w:eastAsia="標楷體" w:hAnsi="標楷體" w:cs="新細明體" w:hint="eastAsia"/>
          <w:kern w:val="0"/>
        </w:rPr>
        <w:t>長</w:t>
      </w:r>
      <w:r>
        <w:rPr>
          <w:rFonts w:ascii="標楷體" w:eastAsia="標楷體" w:hAnsi="標楷體" w:cs="新細明體"/>
          <w:kern w:val="0"/>
        </w:rPr>
        <w:t xml:space="preserve">                                      </w:t>
      </w:r>
      <w:r>
        <w:rPr>
          <w:rFonts w:ascii="標楷體" w:eastAsia="標楷體" w:hAnsi="標楷體" w:cs="新細明體" w:hint="eastAsia"/>
          <w:kern w:val="0"/>
        </w:rPr>
        <w:t>記錄：廖佳慧小姐</w:t>
      </w:r>
    </w:p>
    <w:p w:rsidR="00AB646F" w:rsidRDefault="00AB646F" w:rsidP="002D57EE">
      <w:pPr>
        <w:pStyle w:val="Default"/>
        <w:rPr>
          <w:rFonts w:eastAsia="標楷體"/>
        </w:rPr>
      </w:pPr>
      <w:r w:rsidRPr="002D57EE">
        <w:rPr>
          <w:rFonts w:eastAsia="標楷體" w:cs="新細明體" w:hint="eastAsia"/>
        </w:rPr>
        <w:t>四、出席：</w:t>
      </w:r>
      <w:r w:rsidRPr="002D57EE">
        <w:rPr>
          <w:rFonts w:eastAsia="標楷體" w:hint="eastAsia"/>
        </w:rPr>
        <w:t>教務主任、學</w:t>
      </w:r>
      <w:proofErr w:type="gramStart"/>
      <w:r w:rsidRPr="002D57EE">
        <w:rPr>
          <w:rFonts w:eastAsia="標楷體" w:hint="eastAsia"/>
        </w:rPr>
        <w:t>務</w:t>
      </w:r>
      <w:proofErr w:type="gramEnd"/>
      <w:r w:rsidRPr="002D57EE">
        <w:rPr>
          <w:rFonts w:eastAsia="標楷體" w:hint="eastAsia"/>
        </w:rPr>
        <w:t>主任、總務主任、輔導主任、人事管理員、教學組長、設備組長、註冊組</w:t>
      </w:r>
    </w:p>
    <w:p w:rsidR="00AB646F" w:rsidRDefault="00AB646F" w:rsidP="002D57EE">
      <w:pPr>
        <w:pStyle w:val="Default"/>
        <w:rPr>
          <w:rFonts w:eastAsia="標楷體"/>
        </w:rPr>
      </w:pPr>
      <w:r>
        <w:rPr>
          <w:rFonts w:eastAsia="標楷體"/>
        </w:rPr>
        <w:t xml:space="preserve">          </w:t>
      </w:r>
      <w:r w:rsidRPr="002D57EE">
        <w:rPr>
          <w:rFonts w:eastAsia="標楷體" w:hint="eastAsia"/>
        </w:rPr>
        <w:t>長、訓育組長、體衛組長、各領域教師代表、課程諮詢教師、家長代表、專家學者代表、</w:t>
      </w:r>
    </w:p>
    <w:p w:rsidR="00AB646F" w:rsidRPr="002D57EE" w:rsidRDefault="00AB646F" w:rsidP="002D57EE">
      <w:pPr>
        <w:pStyle w:val="Default"/>
        <w:rPr>
          <w:rFonts w:eastAsia="標楷體"/>
        </w:rPr>
      </w:pPr>
      <w:r>
        <w:rPr>
          <w:rFonts w:eastAsia="標楷體"/>
        </w:rPr>
        <w:t xml:space="preserve">          </w:t>
      </w:r>
      <w:r w:rsidRPr="002D57EE">
        <w:rPr>
          <w:rFonts w:eastAsia="標楷體" w:hint="eastAsia"/>
        </w:rPr>
        <w:t>學生代表、其它自願參加教師及社區代表。</w:t>
      </w:r>
    </w:p>
    <w:p w:rsidR="00AB646F" w:rsidRDefault="00AB646F" w:rsidP="00E03F54">
      <w:pPr>
        <w:tabs>
          <w:tab w:val="left" w:pos="532"/>
        </w:tabs>
        <w:spacing w:line="240" w:lineRule="atLeast"/>
        <w:ind w:rightChars="10" w:right="24"/>
        <w:rPr>
          <w:rFonts w:ascii="標楷體" w:eastAsia="標楷體" w:hAnsi="標楷體" w:cs="新細明體"/>
          <w:kern w:val="0"/>
        </w:rPr>
      </w:pPr>
      <w:r>
        <w:rPr>
          <w:rFonts w:ascii="標楷體" w:eastAsia="標楷體" w:hAnsi="標楷體" w:cs="新細明體" w:hint="eastAsia"/>
          <w:kern w:val="0"/>
        </w:rPr>
        <w:t>五、主席報告：</w:t>
      </w:r>
    </w:p>
    <w:p w:rsidR="00AB646F" w:rsidRDefault="00AB646F" w:rsidP="00E759E5">
      <w:pPr>
        <w:snapToGrid w:val="0"/>
        <w:rPr>
          <w:rFonts w:ascii="標楷體" w:eastAsia="標楷體" w:hAnsi="標楷體"/>
        </w:rPr>
      </w:pPr>
      <w:r>
        <w:rPr>
          <w:rFonts w:ascii="標楷體" w:eastAsia="標楷體" w:hAnsi="標楷體" w:cs="新細明體" w:hint="eastAsia"/>
          <w:kern w:val="0"/>
        </w:rPr>
        <w:t>六、</w:t>
      </w:r>
      <w:r>
        <w:rPr>
          <w:rFonts w:ascii="標楷體" w:eastAsia="標楷體" w:hAnsi="標楷體" w:hint="eastAsia"/>
        </w:rPr>
        <w:t>事項宣佈與討論：</w:t>
      </w:r>
    </w:p>
    <w:p w:rsidR="00AB646F" w:rsidRDefault="00AB646F" w:rsidP="00E759E5">
      <w:pPr>
        <w:spacing w:line="240" w:lineRule="atLeast"/>
        <w:rPr>
          <w:rFonts w:ascii="標楷體" w:eastAsia="標楷體" w:hAnsi="標楷體" w:cs="新細明體"/>
          <w:bCs/>
          <w:kern w:val="0"/>
        </w:rPr>
      </w:pPr>
      <w:r>
        <w:rPr>
          <w:rFonts w:ascii="標楷體" w:eastAsia="標楷體" w:hAnsi="標楷體" w:cs="新細明體" w:hint="eastAsia"/>
          <w:bCs/>
          <w:kern w:val="0"/>
          <w:bdr w:val="single" w:sz="4" w:space="0" w:color="auto" w:frame="1"/>
        </w:rPr>
        <w:t>教學組</w:t>
      </w:r>
      <w:r>
        <w:rPr>
          <w:rFonts w:ascii="標楷體" w:eastAsia="標楷體" w:hAnsi="標楷體" w:cs="新細明體" w:hint="eastAsia"/>
          <w:bCs/>
          <w:kern w:val="0"/>
        </w:rPr>
        <w:t>：</w:t>
      </w:r>
    </w:p>
    <w:p w:rsidR="00AB646F" w:rsidRPr="00D84A8F" w:rsidRDefault="00AB646F" w:rsidP="00D84A8F">
      <w:pPr>
        <w:spacing w:line="240" w:lineRule="atLeast"/>
        <w:rPr>
          <w:rFonts w:ascii="標楷體" w:eastAsia="標楷體" w:hAnsi="標楷體" w:cs="新細明體"/>
          <w:bCs/>
          <w:kern w:val="0"/>
        </w:rPr>
      </w:pPr>
      <w:r>
        <w:rPr>
          <w:rFonts w:ascii="標楷體" w:eastAsia="標楷體" w:hAnsi="標楷體" w:cs="新細明體"/>
          <w:bCs/>
          <w:kern w:val="0"/>
        </w:rPr>
        <w:t>1.</w:t>
      </w:r>
      <w:r w:rsidRPr="00D84A8F">
        <w:rPr>
          <w:rFonts w:ascii="標楷體" w:eastAsia="標楷體" w:hAnsi="標楷體" w:cs="新細明體" w:hint="eastAsia"/>
          <w:bCs/>
          <w:kern w:val="0"/>
        </w:rPr>
        <w:t>因應教學正常化訪視，請各領域繳交</w:t>
      </w:r>
      <w:r w:rsidRPr="00D84A8F">
        <w:rPr>
          <w:rFonts w:ascii="標楷體" w:eastAsia="標楷體" w:hAnsi="標楷體" w:cs="新細明體"/>
          <w:bCs/>
          <w:kern w:val="0"/>
        </w:rPr>
        <w:t>107</w:t>
      </w:r>
      <w:r w:rsidRPr="00D84A8F">
        <w:rPr>
          <w:rFonts w:ascii="標楷體" w:eastAsia="標楷體" w:hAnsi="標楷體" w:cs="新細明體" w:hint="eastAsia"/>
          <w:bCs/>
          <w:kern w:val="0"/>
        </w:rPr>
        <w:t>學年度上下學期會議紀錄各</w:t>
      </w:r>
      <w:r w:rsidRPr="00D84A8F">
        <w:rPr>
          <w:rFonts w:ascii="標楷體" w:eastAsia="標楷體" w:hAnsi="標楷體" w:cs="新細明體"/>
          <w:bCs/>
          <w:kern w:val="0"/>
        </w:rPr>
        <w:t>3</w:t>
      </w:r>
      <w:r w:rsidRPr="00D84A8F">
        <w:rPr>
          <w:rFonts w:ascii="標楷體" w:eastAsia="標楷體" w:hAnsi="標楷體" w:cs="新細明體" w:hint="eastAsia"/>
          <w:bCs/>
          <w:kern w:val="0"/>
        </w:rPr>
        <w:t>次，共</w:t>
      </w:r>
      <w:r w:rsidRPr="00D84A8F">
        <w:rPr>
          <w:rFonts w:ascii="標楷體" w:eastAsia="標楷體" w:hAnsi="標楷體" w:cs="新細明體"/>
          <w:bCs/>
          <w:kern w:val="0"/>
        </w:rPr>
        <w:t>6</w:t>
      </w:r>
      <w:r w:rsidRPr="00D84A8F">
        <w:rPr>
          <w:rFonts w:ascii="標楷體" w:eastAsia="標楷體" w:hAnsi="標楷體" w:cs="新細明體" w:hint="eastAsia"/>
          <w:bCs/>
          <w:kern w:val="0"/>
        </w:rPr>
        <w:t>次。並於</w:t>
      </w:r>
      <w:r w:rsidRPr="00D84A8F">
        <w:rPr>
          <w:rFonts w:ascii="標楷體" w:eastAsia="標楷體" w:hAnsi="標楷體" w:cs="新細明體"/>
          <w:bCs/>
          <w:kern w:val="0"/>
        </w:rPr>
        <w:t>9/20(</w:t>
      </w:r>
      <w:r w:rsidRPr="00D84A8F">
        <w:rPr>
          <w:rFonts w:ascii="標楷體" w:eastAsia="標楷體" w:hAnsi="標楷體" w:cs="新細明體" w:hint="eastAsia"/>
          <w:bCs/>
          <w:kern w:val="0"/>
        </w:rPr>
        <w:t>五</w:t>
      </w:r>
      <w:r w:rsidRPr="00D84A8F">
        <w:rPr>
          <w:rFonts w:ascii="標楷體" w:eastAsia="標楷體" w:hAnsi="標楷體" w:cs="新細明體"/>
          <w:bCs/>
          <w:kern w:val="0"/>
        </w:rPr>
        <w:t>)</w:t>
      </w:r>
    </w:p>
    <w:p w:rsidR="00AB646F" w:rsidRPr="00D84A8F" w:rsidRDefault="00AB646F" w:rsidP="00D84A8F">
      <w:pPr>
        <w:spacing w:line="240" w:lineRule="atLeast"/>
        <w:rPr>
          <w:rFonts w:ascii="標楷體" w:eastAsia="標楷體" w:hAnsi="標楷體" w:cs="新細明體"/>
          <w:bCs/>
          <w:kern w:val="0"/>
        </w:rPr>
      </w:pPr>
      <w:r>
        <w:rPr>
          <w:rFonts w:ascii="標楷體" w:eastAsia="標楷體" w:hAnsi="標楷體" w:cs="新細明體"/>
          <w:bCs/>
          <w:kern w:val="0"/>
        </w:rPr>
        <w:t xml:space="preserve">  </w:t>
      </w:r>
      <w:r w:rsidRPr="00D84A8F">
        <w:rPr>
          <w:rFonts w:ascii="標楷體" w:eastAsia="標楷體" w:hAnsi="標楷體" w:cs="新細明體" w:hint="eastAsia"/>
          <w:bCs/>
          <w:kern w:val="0"/>
        </w:rPr>
        <w:t>寄至教學組信箱</w:t>
      </w:r>
      <w:r w:rsidRPr="00D84A8F">
        <w:rPr>
          <w:rFonts w:ascii="標楷體" w:eastAsia="標楷體" w:hAnsi="標楷體" w:cs="新細明體"/>
          <w:bCs/>
          <w:kern w:val="0"/>
          <w:u w:val="single"/>
        </w:rPr>
        <w:t>a908345706@ynhs.ylc.edu.tw</w:t>
      </w:r>
      <w:r w:rsidRPr="00D84A8F">
        <w:rPr>
          <w:rFonts w:ascii="標楷體" w:eastAsia="標楷體" w:hAnsi="標楷體" w:cs="新細明體" w:hint="eastAsia"/>
          <w:bCs/>
          <w:kern w:val="0"/>
        </w:rPr>
        <w:t>，除會議內容，記得檢附照片與簽到單</w:t>
      </w:r>
      <w:r w:rsidRPr="00D84A8F">
        <w:rPr>
          <w:rFonts w:ascii="標楷體" w:eastAsia="標楷體" w:hAnsi="標楷體" w:cs="新細明體"/>
          <w:bCs/>
          <w:kern w:val="0"/>
        </w:rPr>
        <w:t>(</w:t>
      </w:r>
      <w:r w:rsidRPr="00D84A8F">
        <w:rPr>
          <w:rFonts w:ascii="標楷體" w:eastAsia="標楷體" w:hAnsi="標楷體" w:cs="新細明體" w:hint="eastAsia"/>
          <w:bCs/>
          <w:kern w:val="0"/>
        </w:rPr>
        <w:t>掃描</w:t>
      </w:r>
      <w:r w:rsidRPr="00D84A8F">
        <w:rPr>
          <w:rFonts w:ascii="標楷體" w:eastAsia="標楷體" w:hAnsi="標楷體" w:cs="新細明體"/>
          <w:bCs/>
          <w:kern w:val="0"/>
        </w:rPr>
        <w:t>)</w:t>
      </w:r>
      <w:r w:rsidRPr="00D84A8F">
        <w:rPr>
          <w:rFonts w:ascii="標楷體" w:eastAsia="標楷體" w:hAnsi="標楷體" w:cs="新細明體" w:hint="eastAsia"/>
          <w:bCs/>
          <w:kern w:val="0"/>
        </w:rPr>
        <w:t>。</w:t>
      </w:r>
    </w:p>
    <w:p w:rsidR="00AB646F" w:rsidRPr="004513E2" w:rsidRDefault="00AB646F" w:rsidP="004513E2">
      <w:pPr>
        <w:spacing w:line="240" w:lineRule="atLeast"/>
        <w:rPr>
          <w:rFonts w:ascii="標楷體" w:eastAsia="標楷體" w:hAnsi="標楷體" w:cs="新細明體"/>
          <w:b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982"/>
      </w:tblGrid>
      <w:tr w:rsidR="00AB646F" w:rsidTr="004606D7">
        <w:trPr>
          <w:trHeight w:val="299"/>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領域</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繳交情況</w:t>
            </w:r>
          </w:p>
        </w:tc>
      </w:tr>
      <w:tr w:rsidR="00AB646F" w:rsidTr="004606D7">
        <w:trPr>
          <w:trHeight w:val="299"/>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國文</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下學期未繳交</w:t>
            </w:r>
          </w:p>
        </w:tc>
      </w:tr>
      <w:tr w:rsidR="00AB646F" w:rsidTr="004606D7">
        <w:trPr>
          <w:trHeight w:val="299"/>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英文</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下學期未繳交</w:t>
            </w:r>
          </w:p>
        </w:tc>
      </w:tr>
      <w:tr w:rsidR="00AB646F" w:rsidTr="004606D7">
        <w:trPr>
          <w:trHeight w:val="299"/>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數學</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下學期未繳交</w:t>
            </w:r>
          </w:p>
        </w:tc>
      </w:tr>
      <w:tr w:rsidR="00AB646F" w:rsidTr="004606D7">
        <w:trPr>
          <w:trHeight w:val="299"/>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自然</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上、下學期未繳交</w:t>
            </w:r>
          </w:p>
        </w:tc>
      </w:tr>
      <w:tr w:rsidR="00AB646F" w:rsidTr="004606D7">
        <w:trPr>
          <w:trHeight w:val="299"/>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社會</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上、下學期未繳交</w:t>
            </w:r>
          </w:p>
        </w:tc>
      </w:tr>
      <w:tr w:rsidR="00AB646F" w:rsidTr="004606D7">
        <w:trPr>
          <w:trHeight w:val="299"/>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藝能</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下學期</w:t>
            </w:r>
            <w:r w:rsidRPr="004606D7">
              <w:rPr>
                <w:rFonts w:ascii="標楷體" w:eastAsia="標楷體" w:hAnsi="標楷體" w:cs="新細明體"/>
                <w:bCs/>
                <w:kern w:val="0"/>
              </w:rPr>
              <w:t>2</w:t>
            </w:r>
            <w:r w:rsidRPr="004606D7">
              <w:rPr>
                <w:rFonts w:ascii="標楷體" w:eastAsia="標楷體" w:hAnsi="標楷體" w:cs="新細明體" w:hint="eastAsia"/>
                <w:bCs/>
                <w:kern w:val="0"/>
              </w:rPr>
              <w:t>次未繳交</w:t>
            </w:r>
          </w:p>
        </w:tc>
      </w:tr>
      <w:tr w:rsidR="00AB646F" w:rsidTr="004606D7">
        <w:trPr>
          <w:trHeight w:val="310"/>
          <w:jc w:val="center"/>
        </w:trPr>
        <w:tc>
          <w:tcPr>
            <w:tcW w:w="1526"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專業</w:t>
            </w:r>
          </w:p>
        </w:tc>
        <w:tc>
          <w:tcPr>
            <w:tcW w:w="2982" w:type="dxa"/>
          </w:tcPr>
          <w:p w:rsidR="00AB646F" w:rsidRPr="004606D7" w:rsidRDefault="00AB646F" w:rsidP="004606D7">
            <w:pPr>
              <w:spacing w:line="240" w:lineRule="atLeast"/>
              <w:rPr>
                <w:rFonts w:ascii="標楷體" w:eastAsia="標楷體" w:hAnsi="標楷體" w:cs="新細明體"/>
                <w:bCs/>
                <w:kern w:val="0"/>
              </w:rPr>
            </w:pPr>
            <w:r w:rsidRPr="004606D7">
              <w:rPr>
                <w:rFonts w:ascii="標楷體" w:eastAsia="標楷體" w:hAnsi="標楷體" w:cs="新細明體" w:hint="eastAsia"/>
                <w:bCs/>
                <w:kern w:val="0"/>
              </w:rPr>
              <w:t>下學期未繳交</w:t>
            </w:r>
          </w:p>
        </w:tc>
      </w:tr>
    </w:tbl>
    <w:p w:rsidR="00AB646F" w:rsidRDefault="00AB646F" w:rsidP="00E759E5">
      <w:pPr>
        <w:snapToGrid w:val="0"/>
        <w:rPr>
          <w:rFonts w:ascii="標楷體" w:eastAsia="標楷體" w:hAnsi="標楷體"/>
        </w:rPr>
      </w:pPr>
    </w:p>
    <w:p w:rsidR="00AB646F" w:rsidRDefault="00AB646F" w:rsidP="00E759E5">
      <w:pPr>
        <w:snapToGrid w:val="0"/>
        <w:rPr>
          <w:rFonts w:ascii="標楷體" w:eastAsia="標楷體" w:hAnsi="標楷體"/>
        </w:rPr>
      </w:pPr>
      <w:r>
        <w:rPr>
          <w:rFonts w:ascii="標楷體" w:eastAsia="標楷體" w:hAnsi="標楷體"/>
        </w:rPr>
        <w:t>2.</w:t>
      </w:r>
      <w:r>
        <w:rPr>
          <w:rFonts w:ascii="標楷體" w:eastAsia="標楷體" w:hAnsi="標楷體" w:hint="eastAsia"/>
        </w:rPr>
        <w:t>「</w:t>
      </w:r>
      <w:r>
        <w:rPr>
          <w:rFonts w:ascii="標楷體" w:eastAsia="標楷體" w:hAnsi="標楷體"/>
        </w:rPr>
        <w:t>108</w:t>
      </w:r>
      <w:r>
        <w:rPr>
          <w:rFonts w:ascii="標楷體" w:eastAsia="標楷體" w:hAnsi="標楷體" w:hint="eastAsia"/>
        </w:rPr>
        <w:t>學年教學進度表</w:t>
      </w:r>
      <w:r>
        <w:rPr>
          <w:rFonts w:ascii="標楷體" w:eastAsia="標楷體" w:hAnsi="標楷體"/>
        </w:rPr>
        <w:t>(</w:t>
      </w:r>
      <w:r w:rsidRPr="00F02BDB">
        <w:rPr>
          <w:rFonts w:ascii="標楷體" w:eastAsia="標楷體" w:hAnsi="標楷體" w:hint="eastAsia"/>
        </w:rPr>
        <w:t>教學計畫</w:t>
      </w:r>
      <w:r>
        <w:rPr>
          <w:rFonts w:ascii="標楷體" w:eastAsia="標楷體" w:hAnsi="標楷體"/>
        </w:rPr>
        <w:t>)</w:t>
      </w:r>
      <w:r>
        <w:rPr>
          <w:rFonts w:ascii="標楷體" w:eastAsia="標楷體" w:hAnsi="標楷體" w:hint="eastAsia"/>
        </w:rPr>
        <w:t>」還未繳交的科目，請儘快繳交。可至網頁</w:t>
      </w:r>
      <w:r w:rsidRPr="00440A49">
        <w:rPr>
          <w:rFonts w:ascii="標楷體" w:eastAsia="標楷體" w:hAnsi="標楷體" w:hint="eastAsia"/>
        </w:rPr>
        <w:t>教學組表單下載</w:t>
      </w:r>
      <w:r>
        <w:rPr>
          <w:rFonts w:ascii="標楷體" w:eastAsia="標楷體" w:hAnsi="標楷體" w:hint="eastAsia"/>
        </w:rPr>
        <w:t>。</w:t>
      </w:r>
    </w:p>
    <w:p w:rsidR="00AB646F" w:rsidRDefault="00AB646F" w:rsidP="00E759E5">
      <w:pPr>
        <w:snapToGrid w:val="0"/>
        <w:rPr>
          <w:rFonts w:ascii="標楷體" w:eastAsia="標楷體" w:hAnsi="標楷體"/>
        </w:rPr>
      </w:pPr>
    </w:p>
    <w:p w:rsidR="00AB646F" w:rsidRDefault="00AB646F" w:rsidP="00E759E5">
      <w:pPr>
        <w:snapToGrid w:val="0"/>
        <w:rPr>
          <w:rFonts w:ascii="標楷體" w:eastAsia="標楷體" w:hAnsi="標楷體"/>
        </w:rPr>
      </w:pPr>
      <w:r>
        <w:rPr>
          <w:rFonts w:ascii="標楷體" w:eastAsia="標楷體" w:hAnsi="標楷體"/>
        </w:rPr>
        <w:t>3.</w:t>
      </w:r>
      <w:r>
        <w:rPr>
          <w:rFonts w:ascii="標楷體" w:eastAsia="標楷體" w:hAnsi="標楷體" w:hint="eastAsia"/>
        </w:rPr>
        <w:t>「考試命題教師表」、「多媒體視聽教學申請表」、「命題及審題檢核表」、「研習心得空白表格」可至</w:t>
      </w:r>
    </w:p>
    <w:p w:rsidR="00AB646F" w:rsidRDefault="00AB646F" w:rsidP="00E759E5">
      <w:pPr>
        <w:snapToGrid w:val="0"/>
        <w:rPr>
          <w:rFonts w:ascii="標楷體" w:eastAsia="標楷體" w:hAnsi="標楷體"/>
        </w:rPr>
      </w:pPr>
      <w:r>
        <w:rPr>
          <w:rFonts w:ascii="標楷體" w:eastAsia="標楷體" w:hAnsi="標楷體"/>
        </w:rPr>
        <w:t xml:space="preserve">   </w:t>
      </w:r>
      <w:r>
        <w:rPr>
          <w:rFonts w:ascii="標楷體" w:eastAsia="標楷體" w:hAnsi="標楷體" w:hint="eastAsia"/>
        </w:rPr>
        <w:t>教學組【教學組表單下載】下載。</w:t>
      </w:r>
    </w:p>
    <w:p w:rsidR="00AB646F" w:rsidRDefault="00AB646F" w:rsidP="00E759E5">
      <w:pPr>
        <w:snapToGrid w:val="0"/>
        <w:rPr>
          <w:rFonts w:ascii="標楷體" w:eastAsia="標楷體" w:hAnsi="標楷體"/>
        </w:rPr>
      </w:pPr>
    </w:p>
    <w:p w:rsidR="00AB646F" w:rsidRDefault="00AB646F" w:rsidP="00E759E5">
      <w:pPr>
        <w:snapToGrid w:val="0"/>
        <w:rPr>
          <w:rFonts w:ascii="標楷體" w:eastAsia="標楷體" w:hAnsi="標楷體"/>
        </w:rPr>
      </w:pPr>
      <w:r>
        <w:rPr>
          <w:rFonts w:ascii="標楷體" w:eastAsia="標楷體" w:hAnsi="標楷體"/>
        </w:rPr>
        <w:t>4.</w:t>
      </w:r>
      <w:proofErr w:type="gramStart"/>
      <w:r>
        <w:rPr>
          <w:rFonts w:ascii="標楷體" w:eastAsia="標楷體" w:hAnsi="標楷體" w:hint="eastAsia"/>
        </w:rPr>
        <w:t>請科召</w:t>
      </w:r>
      <w:proofErr w:type="gramEnd"/>
      <w:r>
        <w:rPr>
          <w:rFonts w:ascii="標楷體" w:eastAsia="標楷體" w:hAnsi="標楷體" w:hint="eastAsia"/>
        </w:rPr>
        <w:t>協助完成命題教師表，並於</w:t>
      </w:r>
      <w:r>
        <w:rPr>
          <w:rFonts w:ascii="標楷體" w:eastAsia="標楷體" w:hAnsi="標楷體"/>
        </w:rPr>
        <w:t>9/11(</w:t>
      </w:r>
      <w:r>
        <w:rPr>
          <w:rFonts w:ascii="標楷體" w:eastAsia="標楷體" w:hAnsi="標楷體" w:hint="eastAsia"/>
        </w:rPr>
        <w:t>三</w:t>
      </w:r>
      <w:r>
        <w:rPr>
          <w:rFonts w:ascii="標楷體" w:eastAsia="標楷體" w:hAnsi="標楷體"/>
        </w:rPr>
        <w:t>)</w:t>
      </w:r>
      <w:r>
        <w:rPr>
          <w:rFonts w:ascii="標楷體" w:eastAsia="標楷體" w:hAnsi="標楷體" w:hint="eastAsia"/>
        </w:rPr>
        <w:t>繳交。</w:t>
      </w:r>
      <w:r>
        <w:rPr>
          <w:rFonts w:ascii="標楷體" w:eastAsia="標楷體" w:hAnsi="標楷體"/>
        </w:rPr>
        <w:t xml:space="preserve"> </w:t>
      </w:r>
    </w:p>
    <w:p w:rsidR="00AB646F" w:rsidRPr="00EB02A8" w:rsidRDefault="00AB646F" w:rsidP="00E759E5">
      <w:pPr>
        <w:snapToGrid w:val="0"/>
        <w:rPr>
          <w:rFonts w:ascii="標楷體" w:eastAsia="標楷體" w:hAnsi="標楷體"/>
        </w:rPr>
      </w:pPr>
    </w:p>
    <w:p w:rsidR="00AB646F" w:rsidRDefault="00AB646F" w:rsidP="00E759E5">
      <w:pPr>
        <w:snapToGrid w:val="0"/>
        <w:rPr>
          <w:rFonts w:ascii="標楷體" w:eastAsia="標楷體" w:hAnsi="標楷體"/>
        </w:rPr>
      </w:pPr>
      <w:r>
        <w:rPr>
          <w:rFonts w:ascii="標楷體" w:eastAsia="標楷體" w:hAnsi="標楷體"/>
        </w:rPr>
        <w:t>5.</w:t>
      </w:r>
      <w:r>
        <w:rPr>
          <w:rFonts w:ascii="標楷體" w:eastAsia="標楷體" w:hAnsi="標楷體" w:hint="eastAsia"/>
        </w:rPr>
        <w:t>請教師在填寫教師日誌時，確實填寫上教學進度表，請注意：</w:t>
      </w:r>
    </w:p>
    <w:p w:rsidR="00AB646F" w:rsidRDefault="00AB646F" w:rsidP="00E759E5">
      <w:pPr>
        <w:snapToGrid w:val="0"/>
        <w:rPr>
          <w:rFonts w:ascii="標楷體" w:eastAsia="標楷體" w:hAnsi="標楷體"/>
        </w:rPr>
      </w:pPr>
      <w:r>
        <w:rPr>
          <w:rFonts w:ascii="標楷體" w:eastAsia="標楷體" w:hAnsi="標楷體"/>
        </w:rPr>
        <w:t xml:space="preserve">  (1)</w:t>
      </w:r>
      <w:r>
        <w:rPr>
          <w:rFonts w:ascii="標楷體" w:eastAsia="標楷體" w:hAnsi="標楷體" w:hint="eastAsia"/>
        </w:rPr>
        <w:t>請務必按照教學進度表填寫教學日誌，國中部第</w:t>
      </w:r>
      <w:r>
        <w:rPr>
          <w:rFonts w:ascii="標楷體" w:eastAsia="標楷體" w:hAnsi="標楷體"/>
        </w:rPr>
        <w:t>8</w:t>
      </w:r>
      <w:r>
        <w:rPr>
          <w:rFonts w:ascii="標楷體" w:eastAsia="標楷體" w:hAnsi="標楷體" w:hint="eastAsia"/>
        </w:rPr>
        <w:t>節僅能填寫複習。</w:t>
      </w:r>
    </w:p>
    <w:p w:rsidR="00AB646F" w:rsidRDefault="00AB646F" w:rsidP="00E759E5">
      <w:pPr>
        <w:snapToGrid w:val="0"/>
        <w:rPr>
          <w:rFonts w:ascii="標楷體" w:eastAsia="標楷體" w:hAnsi="標楷體"/>
        </w:rPr>
      </w:pPr>
      <w:r>
        <w:rPr>
          <w:rFonts w:ascii="標楷體" w:eastAsia="標楷體" w:hAnsi="標楷體"/>
        </w:rPr>
        <w:t xml:space="preserve">  (2)</w:t>
      </w:r>
      <w:proofErr w:type="gramStart"/>
      <w:r>
        <w:rPr>
          <w:rFonts w:ascii="標楷體" w:eastAsia="標楷體" w:hAnsi="標楷體" w:hint="eastAsia"/>
        </w:rPr>
        <w:t>若當節課</w:t>
      </w:r>
      <w:proofErr w:type="gramEnd"/>
      <w:r>
        <w:rPr>
          <w:rFonts w:ascii="標楷體" w:eastAsia="標楷體" w:hAnsi="標楷體" w:hint="eastAsia"/>
        </w:rPr>
        <w:t>只花部分時間小考，請填寫其它上課的教學內容，勿在教室日誌中只填寫小考。</w:t>
      </w:r>
    </w:p>
    <w:p w:rsidR="00AB646F" w:rsidRDefault="00AB646F" w:rsidP="00E759E5">
      <w:pPr>
        <w:snapToGrid w:val="0"/>
        <w:rPr>
          <w:rFonts w:ascii="標楷體" w:eastAsia="標楷體" w:hAnsi="標楷體"/>
        </w:rPr>
      </w:pPr>
      <w:r>
        <w:rPr>
          <w:rFonts w:ascii="標楷體" w:eastAsia="標楷體" w:hAnsi="標楷體"/>
        </w:rPr>
        <w:t xml:space="preserve">  (3)</w:t>
      </w:r>
      <w:r>
        <w:rPr>
          <w:rFonts w:ascii="標楷體" w:eastAsia="標楷體" w:hAnsi="標楷體" w:hint="eastAsia"/>
        </w:rPr>
        <w:t>請任教藝能科教師，務必填寫清楚上課內容。</w:t>
      </w:r>
    </w:p>
    <w:p w:rsidR="00AB646F" w:rsidRDefault="00AB646F" w:rsidP="00E759E5">
      <w:pPr>
        <w:snapToGrid w:val="0"/>
        <w:rPr>
          <w:rFonts w:ascii="標楷體" w:eastAsia="標楷體" w:hAnsi="標楷體"/>
        </w:rPr>
      </w:pPr>
      <w:r>
        <w:rPr>
          <w:rFonts w:ascii="標楷體" w:eastAsia="標楷體" w:hAnsi="標楷體"/>
        </w:rPr>
        <w:t xml:space="preserve">  (4)</w:t>
      </w:r>
      <w:r>
        <w:rPr>
          <w:rFonts w:ascii="標楷體" w:eastAsia="標楷體" w:hAnsi="標楷體" w:hint="eastAsia"/>
        </w:rPr>
        <w:t>若</w:t>
      </w:r>
      <w:proofErr w:type="gramStart"/>
      <w:r>
        <w:rPr>
          <w:rFonts w:ascii="標楷體" w:eastAsia="標楷體" w:hAnsi="標楷體" w:hint="eastAsia"/>
        </w:rPr>
        <w:t>當節為調</w:t>
      </w:r>
      <w:proofErr w:type="gramEnd"/>
      <w:r>
        <w:rPr>
          <w:rFonts w:ascii="標楷體" w:eastAsia="標楷體" w:hAnsi="標楷體" w:hint="eastAsia"/>
        </w:rPr>
        <w:t>課或代課，請在此堂</w:t>
      </w:r>
      <w:proofErr w:type="gramStart"/>
      <w:r>
        <w:rPr>
          <w:rFonts w:ascii="標楷體" w:eastAsia="標楷體" w:hAnsi="標楷體" w:hint="eastAsia"/>
        </w:rPr>
        <w:t>課最下方處</w:t>
      </w:r>
      <w:proofErr w:type="gramEnd"/>
      <w:r>
        <w:rPr>
          <w:rFonts w:ascii="標楷體" w:eastAsia="標楷體" w:hAnsi="標楷體" w:hint="eastAsia"/>
        </w:rPr>
        <w:t>填寫「調課」、「代課」。</w:t>
      </w:r>
    </w:p>
    <w:p w:rsidR="00AB646F" w:rsidRDefault="00AB646F" w:rsidP="00E759E5">
      <w:pPr>
        <w:snapToGrid w:val="0"/>
        <w:rPr>
          <w:rFonts w:ascii="標楷體" w:eastAsia="標楷體" w:hAnsi="標楷體"/>
        </w:rPr>
      </w:pPr>
      <w:r>
        <w:rPr>
          <w:rFonts w:ascii="標楷體" w:eastAsia="標楷體" w:hAnsi="標楷體"/>
        </w:rPr>
        <w:t xml:space="preserve">  (5)</w:t>
      </w:r>
      <w:r>
        <w:rPr>
          <w:rFonts w:ascii="標楷體" w:eastAsia="標楷體" w:hAnsi="標楷體" w:hint="eastAsia"/>
        </w:rPr>
        <w:t>段考或特殊活動</w:t>
      </w:r>
      <w:r>
        <w:rPr>
          <w:rFonts w:ascii="標楷體" w:eastAsia="標楷體" w:hAnsi="標楷體"/>
        </w:rPr>
        <w:t>(</w:t>
      </w:r>
      <w:r>
        <w:rPr>
          <w:rFonts w:ascii="標楷體" w:eastAsia="標楷體" w:hAnsi="標楷體" w:hint="eastAsia"/>
        </w:rPr>
        <w:t>園遊會、畢業旅行、運動會…</w:t>
      </w:r>
      <w:r>
        <w:rPr>
          <w:rFonts w:ascii="標楷體" w:eastAsia="標楷體" w:hAnsi="標楷體"/>
        </w:rPr>
        <w:t>)</w:t>
      </w:r>
      <w:r>
        <w:rPr>
          <w:rFonts w:ascii="標楷體" w:eastAsia="標楷體" w:hAnsi="標楷體" w:hint="eastAsia"/>
        </w:rPr>
        <w:t>，請在內容綱要處填寫活動名稱即可，任課教</w:t>
      </w:r>
    </w:p>
    <w:p w:rsidR="00AB646F" w:rsidRDefault="00AB646F" w:rsidP="00E759E5">
      <w:pPr>
        <w:snapToGrid w:val="0"/>
        <w:rPr>
          <w:rFonts w:ascii="標楷體" w:eastAsia="標楷體" w:hAnsi="標楷體"/>
        </w:rPr>
      </w:pPr>
      <w:r>
        <w:rPr>
          <w:rFonts w:ascii="標楷體" w:eastAsia="標楷體" w:hAnsi="標楷體"/>
        </w:rPr>
        <w:t xml:space="preserve">     </w:t>
      </w:r>
      <w:r>
        <w:rPr>
          <w:rFonts w:ascii="標楷體" w:eastAsia="標楷體" w:hAnsi="標楷體" w:hint="eastAsia"/>
        </w:rPr>
        <w:t>師不用簽名，但導師要簽名。</w:t>
      </w:r>
    </w:p>
    <w:p w:rsidR="00AB646F" w:rsidRDefault="00AB646F" w:rsidP="00E759E5">
      <w:pPr>
        <w:snapToGrid w:val="0"/>
        <w:rPr>
          <w:rFonts w:ascii="標楷體" w:eastAsia="標楷體" w:hAnsi="標楷體"/>
        </w:rPr>
      </w:pPr>
      <w:r>
        <w:rPr>
          <w:rFonts w:ascii="標楷體" w:eastAsia="標楷體" w:hAnsi="標楷體"/>
        </w:rPr>
        <w:t xml:space="preserve">  (6)</w:t>
      </w:r>
      <w:r>
        <w:rPr>
          <w:rFonts w:ascii="標楷體" w:eastAsia="標楷體" w:hAnsi="標楷體" w:hint="eastAsia"/>
        </w:rPr>
        <w:t>模擬考請在內容綱要處填寫考試科目，可以</w:t>
      </w:r>
      <w:proofErr w:type="gramStart"/>
      <w:r>
        <w:rPr>
          <w:rFonts w:ascii="標楷體" w:eastAsia="標楷體" w:hAnsi="標楷體" w:hint="eastAsia"/>
        </w:rPr>
        <w:t>跨欄寫</w:t>
      </w:r>
      <w:proofErr w:type="gramEnd"/>
      <w:r>
        <w:rPr>
          <w:rFonts w:ascii="標楷體" w:eastAsia="標楷體" w:hAnsi="標楷體" w:hint="eastAsia"/>
        </w:rPr>
        <w:t>，任課教師要簽名、導師要簽名。</w:t>
      </w:r>
    </w:p>
    <w:p w:rsidR="00AB646F" w:rsidRDefault="00AB646F" w:rsidP="00E759E5">
      <w:pPr>
        <w:snapToGrid w:val="0"/>
        <w:rPr>
          <w:rFonts w:ascii="標楷體" w:eastAsia="標楷體" w:hAnsi="標楷體"/>
        </w:rPr>
      </w:pPr>
    </w:p>
    <w:p w:rsidR="00AB646F" w:rsidRDefault="00AB646F" w:rsidP="00E759E5">
      <w:pPr>
        <w:snapToGrid w:val="0"/>
        <w:rPr>
          <w:rFonts w:ascii="標楷體" w:eastAsia="標楷體" w:hAnsi="標楷體"/>
        </w:rPr>
      </w:pPr>
      <w:r>
        <w:rPr>
          <w:rFonts w:ascii="標楷體" w:eastAsia="標楷體" w:hAnsi="標楷體"/>
        </w:rPr>
        <w:t>6.</w:t>
      </w:r>
      <w:r>
        <w:rPr>
          <w:rFonts w:ascii="標楷體" w:eastAsia="標楷體" w:hAnsi="標楷體" w:hint="eastAsia"/>
        </w:rPr>
        <w:t>全校</w:t>
      </w:r>
      <w:proofErr w:type="gramStart"/>
      <w:r>
        <w:rPr>
          <w:rFonts w:ascii="標楷體" w:eastAsia="標楷體" w:hAnsi="標楷體" w:hint="eastAsia"/>
        </w:rPr>
        <w:t>各班皆已</w:t>
      </w:r>
      <w:proofErr w:type="gramEnd"/>
      <w:r>
        <w:rPr>
          <w:rFonts w:ascii="標楷體" w:eastAsia="標楷體" w:hAnsi="標楷體" w:hint="eastAsia"/>
        </w:rPr>
        <w:t>架設單槍投影機，請各科教師能依據學科性質善用資訊科技融入教學，也請避免整節</w:t>
      </w:r>
    </w:p>
    <w:p w:rsidR="00AB646F" w:rsidRDefault="00AB646F" w:rsidP="00E759E5">
      <w:pPr>
        <w:snapToGrid w:val="0"/>
        <w:rPr>
          <w:rFonts w:ascii="標楷體" w:eastAsia="標楷體" w:hAnsi="標楷體"/>
        </w:rPr>
      </w:pPr>
      <w:r>
        <w:rPr>
          <w:rFonts w:ascii="標楷體" w:eastAsia="標楷體" w:hAnsi="標楷體"/>
        </w:rPr>
        <w:t xml:space="preserve">  </w:t>
      </w:r>
      <w:r>
        <w:rPr>
          <w:rFonts w:ascii="標楷體" w:eastAsia="標楷體" w:hAnsi="標楷體" w:hint="eastAsia"/>
        </w:rPr>
        <w:t>課程播放影片，與教學相關影片請搭配教學目標實施，請教師事先填寫「多媒體視聽教學申請表」，</w:t>
      </w:r>
    </w:p>
    <w:p w:rsidR="00AB646F" w:rsidRDefault="00AB646F" w:rsidP="00E759E5">
      <w:pPr>
        <w:snapToGrid w:val="0"/>
        <w:rPr>
          <w:rFonts w:ascii="標楷體" w:eastAsia="標楷體" w:hAnsi="標楷體"/>
        </w:rPr>
      </w:pPr>
      <w:r>
        <w:rPr>
          <w:rFonts w:ascii="標楷體" w:eastAsia="標楷體" w:hAnsi="標楷體"/>
        </w:rPr>
        <w:t xml:space="preserve">  </w:t>
      </w:r>
      <w:r>
        <w:rPr>
          <w:rFonts w:ascii="標楷體" w:eastAsia="標楷體" w:hAnsi="標楷體" w:hint="eastAsia"/>
        </w:rPr>
        <w:t>並確實完成心得或學習單。</w:t>
      </w:r>
    </w:p>
    <w:p w:rsidR="00F41FF0" w:rsidRDefault="00F41FF0" w:rsidP="00E759E5">
      <w:pPr>
        <w:snapToGrid w:val="0"/>
        <w:rPr>
          <w:rFonts w:ascii="標楷體" w:eastAsia="標楷體" w:hAnsi="標楷體"/>
        </w:rPr>
      </w:pPr>
    </w:p>
    <w:p w:rsidR="00AB646F" w:rsidRDefault="00AB646F" w:rsidP="00E759E5">
      <w:pPr>
        <w:snapToGrid w:val="0"/>
        <w:rPr>
          <w:rFonts w:ascii="標楷體" w:eastAsia="標楷體" w:hAnsi="標楷體"/>
          <w:color w:val="FF0000"/>
        </w:rPr>
      </w:pPr>
      <w:r w:rsidRPr="00E03F54">
        <w:rPr>
          <w:rFonts w:ascii="標楷體" w:eastAsia="標楷體" w:hAnsi="標楷體"/>
          <w:color w:val="FF0000"/>
        </w:rPr>
        <w:t>7.109</w:t>
      </w:r>
      <w:r w:rsidRPr="00E03F54">
        <w:rPr>
          <w:rFonts w:ascii="標楷體" w:eastAsia="標楷體" w:hAnsi="標楷體" w:hint="eastAsia"/>
          <w:color w:val="FF0000"/>
        </w:rPr>
        <w:t>課程計畫書</w:t>
      </w:r>
      <w:r w:rsidR="00E03F54" w:rsidRPr="00E03F54">
        <w:rPr>
          <w:rFonts w:ascii="標楷體" w:eastAsia="標楷體" w:hAnsi="標楷體" w:hint="eastAsia"/>
          <w:color w:val="FF0000"/>
        </w:rPr>
        <w:t>約在11.12月送審，若各領域有修改或提出新課程，也在下</w:t>
      </w:r>
      <w:proofErr w:type="gramStart"/>
      <w:r w:rsidR="00E03F54" w:rsidRPr="00E03F54">
        <w:rPr>
          <w:rFonts w:ascii="標楷體" w:eastAsia="標楷體" w:hAnsi="標楷體" w:hint="eastAsia"/>
          <w:color w:val="FF0000"/>
        </w:rPr>
        <w:t>次課發</w:t>
      </w:r>
      <w:proofErr w:type="gramEnd"/>
      <w:r w:rsidR="00E03F54" w:rsidRPr="00E03F54">
        <w:rPr>
          <w:rFonts w:ascii="標楷體" w:eastAsia="標楷體" w:hAnsi="標楷體" w:hint="eastAsia"/>
          <w:color w:val="FF0000"/>
        </w:rPr>
        <w:t>會提出。</w:t>
      </w:r>
    </w:p>
    <w:p w:rsidR="00F41FF0" w:rsidRPr="00E03F54" w:rsidRDefault="00F41FF0" w:rsidP="00E759E5">
      <w:pPr>
        <w:snapToGrid w:val="0"/>
        <w:rPr>
          <w:rFonts w:ascii="標楷體" w:eastAsia="標楷體" w:hAnsi="標楷體"/>
          <w:color w:val="FF0000"/>
        </w:rPr>
      </w:pPr>
    </w:p>
    <w:p w:rsidR="00AB646F" w:rsidRPr="001D5056" w:rsidRDefault="00AB646F" w:rsidP="00E759E5">
      <w:pPr>
        <w:snapToGrid w:val="0"/>
        <w:rPr>
          <w:rFonts w:ascii="標楷體" w:eastAsia="標楷體" w:hAnsi="標楷體"/>
          <w:bdr w:val="single" w:sz="4" w:space="0" w:color="auto"/>
        </w:rPr>
      </w:pPr>
      <w:r w:rsidRPr="001D5056">
        <w:rPr>
          <w:rFonts w:ascii="標楷體" w:eastAsia="標楷體" w:hAnsi="標楷體" w:hint="eastAsia"/>
          <w:bdr w:val="single" w:sz="4" w:space="0" w:color="auto"/>
        </w:rPr>
        <w:t>設備組</w:t>
      </w:r>
    </w:p>
    <w:p w:rsidR="00AB646F" w:rsidRDefault="00AB646F" w:rsidP="002546B6">
      <w:pPr>
        <w:snapToGrid w:val="0"/>
        <w:rPr>
          <w:rFonts w:ascii="標楷體" w:eastAsia="標楷體" w:hAnsi="標楷體"/>
        </w:rPr>
      </w:pPr>
      <w:r>
        <w:rPr>
          <w:rFonts w:ascii="標楷體" w:eastAsia="標楷體" w:hAnsi="標楷體"/>
        </w:rPr>
        <w:t>1.</w:t>
      </w:r>
      <w:r w:rsidRPr="002546B6">
        <w:rPr>
          <w:rFonts w:ascii="標楷體" w:eastAsia="標楷體" w:hAnsi="標楷體" w:hint="eastAsia"/>
        </w:rPr>
        <w:t>明年</w:t>
      </w:r>
      <w:r w:rsidRPr="002546B6">
        <w:rPr>
          <w:rFonts w:ascii="標楷體" w:eastAsia="標楷體" w:hAnsi="標楷體"/>
        </w:rPr>
        <w:t>2020</w:t>
      </w:r>
      <w:r w:rsidRPr="002546B6">
        <w:rPr>
          <w:rFonts w:ascii="標楷體" w:eastAsia="標楷體" w:hAnsi="標楷體" w:hint="eastAsia"/>
        </w:rPr>
        <w:t>年書展輪由專業類科辦理，目前專業類科教師只有</w:t>
      </w:r>
      <w:r w:rsidRPr="002546B6">
        <w:rPr>
          <w:rFonts w:ascii="標楷體" w:eastAsia="標楷體" w:hAnsi="標楷體"/>
        </w:rPr>
        <w:t>3</w:t>
      </w:r>
      <w:r w:rsidRPr="002546B6">
        <w:rPr>
          <w:rFonts w:ascii="標楷體" w:eastAsia="標楷體" w:hAnsi="標楷體" w:hint="eastAsia"/>
        </w:rPr>
        <w:t>位教師，是否協調自然科加入協助</w:t>
      </w:r>
    </w:p>
    <w:p w:rsidR="00AB646F" w:rsidRDefault="00AB646F" w:rsidP="002546B6">
      <w:pPr>
        <w:snapToGrid w:val="0"/>
        <w:rPr>
          <w:rFonts w:ascii="標楷體" w:eastAsia="標楷體" w:hAnsi="標楷體"/>
          <w:color w:val="FF0000"/>
        </w:rPr>
      </w:pPr>
      <w:r>
        <w:rPr>
          <w:rFonts w:ascii="標楷體" w:eastAsia="標楷體" w:hAnsi="標楷體"/>
        </w:rPr>
        <w:lastRenderedPageBreak/>
        <w:t xml:space="preserve">  </w:t>
      </w:r>
      <w:r w:rsidRPr="002546B6">
        <w:rPr>
          <w:rFonts w:ascii="標楷體" w:eastAsia="標楷體" w:hAnsi="標楷體" w:hint="eastAsia"/>
        </w:rPr>
        <w:t>共同辦理</w:t>
      </w:r>
      <w:r w:rsidRPr="002546B6">
        <w:rPr>
          <w:rFonts w:ascii="標楷體" w:eastAsia="標楷體" w:hAnsi="標楷體"/>
        </w:rPr>
        <w:t>?</w:t>
      </w:r>
      <w:r w:rsidRPr="00E03F54">
        <w:rPr>
          <w:rFonts w:ascii="標楷體" w:eastAsia="標楷體" w:hAnsi="標楷體"/>
          <w:color w:val="FF0000"/>
        </w:rPr>
        <w:t xml:space="preserve"> </w:t>
      </w:r>
      <w:r w:rsidRPr="00E03F54">
        <w:rPr>
          <w:rFonts w:ascii="標楷體" w:eastAsia="標楷體" w:hAnsi="標楷體" w:hint="eastAsia"/>
          <w:color w:val="FF0000"/>
        </w:rPr>
        <w:t>回應：自然科將在領域會議討論決定。</w:t>
      </w:r>
    </w:p>
    <w:p w:rsidR="00F41FF0" w:rsidRPr="00E03F54" w:rsidRDefault="00F41FF0" w:rsidP="002546B6">
      <w:pPr>
        <w:snapToGrid w:val="0"/>
        <w:rPr>
          <w:rFonts w:ascii="標楷體" w:eastAsia="標楷體" w:hAnsi="標楷體"/>
          <w:color w:val="FF0000"/>
        </w:rPr>
      </w:pPr>
    </w:p>
    <w:p w:rsidR="00AB646F" w:rsidRPr="00E03F54" w:rsidRDefault="00AB646F" w:rsidP="002546B6">
      <w:pPr>
        <w:snapToGrid w:val="0"/>
        <w:rPr>
          <w:rFonts w:ascii="標楷體" w:eastAsia="標楷體" w:hAnsi="標楷體"/>
          <w:color w:val="FF0000"/>
        </w:rPr>
      </w:pPr>
      <w:r>
        <w:rPr>
          <w:rFonts w:ascii="標楷體" w:eastAsia="標楷體" w:hAnsi="標楷體"/>
        </w:rPr>
        <w:t>2.</w:t>
      </w:r>
      <w:r w:rsidRPr="002546B6">
        <w:rPr>
          <w:rFonts w:ascii="標楷體" w:eastAsia="標楷體" w:hAnsi="標楷體" w:hint="eastAsia"/>
        </w:rPr>
        <w:t>承上，</w:t>
      </w:r>
      <w:r w:rsidRPr="002546B6">
        <w:rPr>
          <w:rFonts w:ascii="標楷體" w:eastAsia="標楷體" w:hAnsi="標楷體"/>
        </w:rPr>
        <w:t>2021</w:t>
      </w:r>
      <w:r w:rsidRPr="002546B6">
        <w:rPr>
          <w:rFonts w:ascii="標楷體" w:eastAsia="標楷體" w:hAnsi="標楷體" w:hint="eastAsia"/>
        </w:rPr>
        <w:t>年英文科辦理完畢後，是否再依各領域的教師人數重新調整安排辦理順序</w:t>
      </w:r>
      <w:r w:rsidRPr="002546B6">
        <w:rPr>
          <w:rFonts w:ascii="標楷體" w:eastAsia="標楷體" w:hAnsi="標楷體"/>
        </w:rPr>
        <w:t>?</w:t>
      </w:r>
      <w:r w:rsidRPr="00E03F54">
        <w:rPr>
          <w:rFonts w:ascii="標楷體" w:eastAsia="標楷體" w:hAnsi="標楷體" w:hint="eastAsia"/>
          <w:color w:val="FF0000"/>
        </w:rPr>
        <w:t>回應：各領</w:t>
      </w:r>
    </w:p>
    <w:p w:rsidR="00AB646F" w:rsidRDefault="00AB646F" w:rsidP="002546B6">
      <w:pPr>
        <w:snapToGrid w:val="0"/>
        <w:rPr>
          <w:rFonts w:ascii="標楷體" w:eastAsia="標楷體" w:hAnsi="標楷體"/>
          <w:color w:val="FF0000"/>
        </w:rPr>
      </w:pPr>
      <w:r w:rsidRPr="00E03F54">
        <w:rPr>
          <w:rFonts w:ascii="標楷體" w:eastAsia="標楷體" w:hAnsi="標楷體"/>
          <w:color w:val="FF0000"/>
        </w:rPr>
        <w:t xml:space="preserve">   </w:t>
      </w:r>
      <w:r w:rsidRPr="00E03F54">
        <w:rPr>
          <w:rFonts w:ascii="標楷體" w:eastAsia="標楷體" w:hAnsi="標楷體" w:hint="eastAsia"/>
          <w:color w:val="FF0000"/>
        </w:rPr>
        <w:t>域召集人待各領域會議討論後再決定。</w:t>
      </w:r>
    </w:p>
    <w:p w:rsidR="00F41FF0" w:rsidRPr="00E03F54" w:rsidRDefault="00F41FF0" w:rsidP="002546B6">
      <w:pPr>
        <w:snapToGrid w:val="0"/>
        <w:rPr>
          <w:rFonts w:ascii="標楷體" w:eastAsia="標楷體" w:hAnsi="標楷體"/>
          <w:color w:val="FF0000"/>
        </w:rPr>
      </w:pPr>
    </w:p>
    <w:p w:rsidR="00AB646F" w:rsidRDefault="00AB646F" w:rsidP="002546B6">
      <w:pPr>
        <w:snapToGrid w:val="0"/>
        <w:rPr>
          <w:rFonts w:ascii="標楷體" w:eastAsia="標楷體" w:hAnsi="標楷體"/>
        </w:rPr>
      </w:pPr>
      <w:r>
        <w:rPr>
          <w:rFonts w:ascii="標楷體" w:eastAsia="標楷體" w:hAnsi="標楷體"/>
        </w:rPr>
        <w:t>3.</w:t>
      </w:r>
      <w:r w:rsidRPr="002546B6">
        <w:rPr>
          <w:rFonts w:ascii="標楷體" w:eastAsia="標楷體" w:hAnsi="標楷體" w:hint="eastAsia"/>
        </w:rPr>
        <w:t>請協助轉達科內教師若有使用電腦教室上課時，加強宣導學生請勿私自拔除任何線材更換</w:t>
      </w:r>
      <w:r w:rsidRPr="002546B6">
        <w:rPr>
          <w:rFonts w:ascii="標楷體" w:eastAsia="標楷體" w:hAnsi="標楷體"/>
        </w:rPr>
        <w:t>,</w:t>
      </w:r>
      <w:r w:rsidRPr="002546B6">
        <w:rPr>
          <w:rFonts w:ascii="標楷體" w:eastAsia="標楷體" w:hAnsi="標楷體" w:hint="eastAsia"/>
        </w:rPr>
        <w:t>也請老</w:t>
      </w:r>
    </w:p>
    <w:p w:rsidR="00AB646F" w:rsidRDefault="00AB646F" w:rsidP="002546B6">
      <w:pPr>
        <w:snapToGrid w:val="0"/>
        <w:rPr>
          <w:rFonts w:ascii="標楷體" w:eastAsia="標楷體" w:hAnsi="標楷體"/>
        </w:rPr>
      </w:pPr>
      <w:r>
        <w:rPr>
          <w:rFonts w:ascii="標楷體" w:eastAsia="標楷體" w:hAnsi="標楷體"/>
        </w:rPr>
        <w:t xml:space="preserve">  </w:t>
      </w:r>
      <w:proofErr w:type="gramStart"/>
      <w:r w:rsidRPr="002546B6">
        <w:rPr>
          <w:rFonts w:ascii="標楷體" w:eastAsia="標楷體" w:hAnsi="標楷體" w:hint="eastAsia"/>
        </w:rPr>
        <w:t>師上課時</w:t>
      </w:r>
      <w:proofErr w:type="gramEnd"/>
      <w:r w:rsidRPr="002546B6">
        <w:rPr>
          <w:rFonts w:ascii="標楷體" w:eastAsia="標楷體" w:hAnsi="標楷體" w:hint="eastAsia"/>
        </w:rPr>
        <w:t>多加走動巡視各電腦主機的接線是否有異常現象</w:t>
      </w:r>
      <w:r w:rsidRPr="002546B6">
        <w:rPr>
          <w:rFonts w:ascii="標楷體" w:eastAsia="標楷體" w:hAnsi="標楷體"/>
        </w:rPr>
        <w:t>,</w:t>
      </w:r>
      <w:r w:rsidRPr="002546B6">
        <w:rPr>
          <w:rFonts w:ascii="標楷體" w:eastAsia="標楷體" w:hAnsi="標楷體" w:hint="eastAsia"/>
        </w:rPr>
        <w:t>另外也要嚴格執行學生禁止在電腦教室</w:t>
      </w:r>
    </w:p>
    <w:p w:rsidR="00AB646F" w:rsidRDefault="00AB646F" w:rsidP="002546B6">
      <w:pPr>
        <w:snapToGrid w:val="0"/>
        <w:rPr>
          <w:rFonts w:ascii="標楷體" w:eastAsia="標楷體" w:hAnsi="標楷體"/>
        </w:rPr>
      </w:pPr>
      <w:r>
        <w:rPr>
          <w:rFonts w:ascii="標楷體" w:eastAsia="標楷體" w:hAnsi="標楷體"/>
        </w:rPr>
        <w:t xml:space="preserve">  </w:t>
      </w:r>
      <w:r w:rsidRPr="002546B6">
        <w:rPr>
          <w:rFonts w:ascii="標楷體" w:eastAsia="標楷體" w:hAnsi="標楷體" w:hint="eastAsia"/>
        </w:rPr>
        <w:t>內吃喝東西</w:t>
      </w:r>
      <w:r w:rsidRPr="002546B6">
        <w:rPr>
          <w:rFonts w:ascii="標楷體" w:eastAsia="標楷體" w:hAnsi="標楷體"/>
        </w:rPr>
        <w:t>,</w:t>
      </w:r>
      <w:r w:rsidRPr="002546B6">
        <w:rPr>
          <w:rFonts w:ascii="標楷體" w:eastAsia="標楷體" w:hAnsi="標楷體" w:hint="eastAsia"/>
        </w:rPr>
        <w:t>以免遺留垃圾造成髒亂</w:t>
      </w:r>
      <w:r w:rsidRPr="002546B6">
        <w:rPr>
          <w:rFonts w:ascii="標楷體" w:eastAsia="標楷體" w:hAnsi="標楷體"/>
        </w:rPr>
        <w:t>,</w:t>
      </w:r>
      <w:r w:rsidRPr="002546B6">
        <w:rPr>
          <w:rFonts w:ascii="標楷體" w:eastAsia="標楷體" w:hAnsi="標楷體" w:hint="eastAsia"/>
        </w:rPr>
        <w:t>若有發現異常或損壞故障</w:t>
      </w:r>
      <w:r w:rsidRPr="002546B6">
        <w:rPr>
          <w:rFonts w:ascii="標楷體" w:eastAsia="標楷體" w:hAnsi="標楷體"/>
        </w:rPr>
        <w:t>,</w:t>
      </w:r>
      <w:r w:rsidRPr="002546B6">
        <w:rPr>
          <w:rFonts w:ascii="標楷體" w:eastAsia="標楷體" w:hAnsi="標楷體" w:hint="eastAsia"/>
        </w:rPr>
        <w:t>請立即上網填報或通知設備組維</w:t>
      </w:r>
    </w:p>
    <w:p w:rsidR="00AB646F" w:rsidRPr="002546B6" w:rsidRDefault="00AB646F" w:rsidP="002546B6">
      <w:pPr>
        <w:snapToGrid w:val="0"/>
        <w:rPr>
          <w:rFonts w:ascii="標楷體" w:eastAsia="標楷體" w:hAnsi="標楷體"/>
        </w:rPr>
      </w:pPr>
      <w:r>
        <w:rPr>
          <w:rFonts w:ascii="標楷體" w:eastAsia="標楷體" w:hAnsi="標楷體"/>
        </w:rPr>
        <w:t xml:space="preserve">  </w:t>
      </w:r>
      <w:r w:rsidRPr="002546B6">
        <w:rPr>
          <w:rFonts w:ascii="標楷體" w:eastAsia="標楷體" w:hAnsi="標楷體" w:hint="eastAsia"/>
        </w:rPr>
        <w:t>修。</w:t>
      </w:r>
    </w:p>
    <w:p w:rsidR="00AB646F" w:rsidRPr="001D5056" w:rsidRDefault="00AB646F" w:rsidP="002546B6">
      <w:pPr>
        <w:snapToGrid w:val="0"/>
        <w:rPr>
          <w:rFonts w:ascii="標楷體" w:eastAsia="標楷體" w:hAnsi="標楷體"/>
        </w:rPr>
      </w:pPr>
    </w:p>
    <w:p w:rsidR="00AB646F" w:rsidRPr="003667F6" w:rsidRDefault="00AB646F" w:rsidP="003667F6">
      <w:pPr>
        <w:numPr>
          <w:ilvl w:val="0"/>
          <w:numId w:val="2"/>
        </w:numPr>
        <w:snapToGrid w:val="0"/>
        <w:rPr>
          <w:rFonts w:ascii="標楷體" w:eastAsia="標楷體" w:hAnsi="標楷體"/>
        </w:rPr>
      </w:pPr>
      <w:r w:rsidRPr="002546B6">
        <w:rPr>
          <w:rFonts w:ascii="標楷體" w:eastAsia="標楷體" w:hAnsi="標楷體" w:hint="eastAsia"/>
        </w:rPr>
        <w:t>永年高中「墨林饗宴」書展各科承辦順序：</w:t>
      </w:r>
      <w:r w:rsidRPr="00D84A8F">
        <w:rPr>
          <w:rFonts w:ascii="新細明體" w:hAnsi="新細明體"/>
          <w:b/>
        </w:rPr>
        <w:t>1.</w:t>
      </w:r>
      <w:r w:rsidRPr="002546B6">
        <w:rPr>
          <w:rFonts w:ascii="標楷體" w:eastAsia="標楷體" w:hAnsi="標楷體" w:hint="eastAsia"/>
        </w:rPr>
        <w:t>國文科</w:t>
      </w:r>
      <w:r w:rsidRPr="00D84A8F">
        <w:rPr>
          <w:rFonts w:ascii="新細明體" w:hAnsi="新細明體"/>
          <w:b/>
        </w:rPr>
        <w:t>2.</w:t>
      </w:r>
      <w:r w:rsidRPr="002546B6">
        <w:rPr>
          <w:rFonts w:ascii="標楷體" w:eastAsia="標楷體" w:hAnsi="標楷體" w:hint="eastAsia"/>
        </w:rPr>
        <w:t>社會科</w:t>
      </w:r>
      <w:r w:rsidRPr="00D84A8F">
        <w:rPr>
          <w:rFonts w:ascii="新細明體" w:hAnsi="新細明體"/>
          <w:b/>
        </w:rPr>
        <w:t>3.</w:t>
      </w:r>
      <w:r w:rsidRPr="002546B6">
        <w:rPr>
          <w:rFonts w:ascii="標楷體" w:eastAsia="標楷體" w:hAnsi="標楷體" w:hint="eastAsia"/>
        </w:rPr>
        <w:t>藝能科</w:t>
      </w:r>
      <w:r w:rsidRPr="00D84A8F">
        <w:rPr>
          <w:rFonts w:ascii="新細明體" w:hAnsi="新細明體"/>
          <w:b/>
        </w:rPr>
        <w:t>4.</w:t>
      </w:r>
      <w:r w:rsidRPr="002546B6">
        <w:rPr>
          <w:rFonts w:ascii="標楷體" w:eastAsia="標楷體" w:hAnsi="標楷體" w:hint="eastAsia"/>
        </w:rPr>
        <w:t>數學科</w:t>
      </w:r>
      <w:r w:rsidRPr="00D84A8F">
        <w:rPr>
          <w:rFonts w:ascii="新細明體" w:hAnsi="新細明體"/>
          <w:b/>
        </w:rPr>
        <w:t>5.</w:t>
      </w:r>
      <w:r w:rsidRPr="002546B6">
        <w:rPr>
          <w:rFonts w:ascii="標楷體" w:eastAsia="標楷體" w:hAnsi="標楷體" w:hint="eastAsia"/>
        </w:rPr>
        <w:t>專業類科</w:t>
      </w:r>
      <w:r w:rsidRPr="00D84A8F">
        <w:rPr>
          <w:rFonts w:ascii="新細明體" w:hAnsi="新細明體"/>
          <w:b/>
        </w:rPr>
        <w:t>6.</w:t>
      </w:r>
      <w:r w:rsidRPr="002546B6">
        <w:rPr>
          <w:rFonts w:ascii="標楷體" w:eastAsia="標楷體" w:hAnsi="標楷體" w:hint="eastAsia"/>
        </w:rPr>
        <w:t>英文科</w:t>
      </w:r>
      <w:r w:rsidRPr="00D84A8F">
        <w:rPr>
          <w:rFonts w:ascii="新細明體" w:hAnsi="新細明體"/>
          <w:b/>
        </w:rPr>
        <w:t>7.</w:t>
      </w:r>
      <w:r w:rsidRPr="002546B6">
        <w:rPr>
          <w:rFonts w:ascii="標楷體" w:eastAsia="標楷體" w:hAnsi="標楷體" w:hint="eastAsia"/>
        </w:rPr>
        <w:t>自然科</w:t>
      </w:r>
    </w:p>
    <w:p w:rsidR="00AB646F" w:rsidRPr="002546B6" w:rsidRDefault="00AB646F" w:rsidP="003667F6">
      <w:pPr>
        <w:snapToGrid w:val="0"/>
        <w:jc w:val="center"/>
        <w:rPr>
          <w:rFonts w:ascii="標楷體" w:eastAsia="標楷體" w:hAnsi="標楷體"/>
        </w:rPr>
      </w:pPr>
      <w:r w:rsidRPr="002546B6">
        <w:rPr>
          <w:rFonts w:ascii="標楷體" w:eastAsia="標楷體" w:hAnsi="標楷體" w:hint="eastAsia"/>
        </w:rPr>
        <w:t>永年高中「墨林饗宴」書展各科承辦概況</w:t>
      </w:r>
    </w:p>
    <w:tbl>
      <w:tblPr>
        <w:tblW w:w="0" w:type="auto"/>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2787"/>
        <w:gridCol w:w="2971"/>
      </w:tblGrid>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辦理年份</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負責承辦領域</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主題名稱</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2009</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國文科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賞心悅目</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2010</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社會科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山海台灣</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2011</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藝能科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台灣「藝」百「動」起來</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2012</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數學科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rPr>
              <w:t>101</w:t>
            </w:r>
            <w:r w:rsidRPr="002546B6">
              <w:rPr>
                <w:rFonts w:ascii="標楷體" w:eastAsia="標楷體" w:hAnsi="標楷體" w:hint="eastAsia"/>
              </w:rPr>
              <w:t>數數如意</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2013</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專業類科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墨林饗宴之資訊會管</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2014</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英文科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世界英你而轉</w:t>
            </w:r>
          </w:p>
        </w:tc>
      </w:tr>
      <w:tr w:rsidR="00AB646F" w:rsidRPr="002546B6" w:rsidTr="002546B6">
        <w:tc>
          <w:tcPr>
            <w:tcW w:w="2787" w:type="dxa"/>
            <w:tcBorders>
              <w:bottom w:val="double" w:sz="4" w:space="0" w:color="auto"/>
            </w:tcBorders>
          </w:tcPr>
          <w:p w:rsidR="00AB646F" w:rsidRPr="002546B6" w:rsidRDefault="00AB646F" w:rsidP="002546B6">
            <w:pPr>
              <w:snapToGrid w:val="0"/>
              <w:rPr>
                <w:rFonts w:ascii="標楷體" w:eastAsia="標楷體" w:hAnsi="標楷體"/>
              </w:rPr>
            </w:pPr>
            <w:r w:rsidRPr="002546B6">
              <w:rPr>
                <w:rFonts w:ascii="標楷體" w:eastAsia="標楷體" w:hAnsi="標楷體"/>
              </w:rPr>
              <w:t>2015</w:t>
            </w:r>
          </w:p>
        </w:tc>
        <w:tc>
          <w:tcPr>
            <w:tcW w:w="2787" w:type="dxa"/>
            <w:tcBorders>
              <w:bottom w:val="double" w:sz="4" w:space="0" w:color="auto"/>
            </w:tcBorders>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自然科</w:t>
            </w:r>
          </w:p>
        </w:tc>
        <w:tc>
          <w:tcPr>
            <w:tcW w:w="2971" w:type="dxa"/>
            <w:tcBorders>
              <w:bottom w:val="double" w:sz="4" w:space="0" w:color="auto"/>
            </w:tcBorders>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鬼斧神工</w:t>
            </w:r>
            <w:r w:rsidRPr="002546B6">
              <w:rPr>
                <w:rFonts w:ascii="標楷體" w:eastAsia="標楷體" w:hAnsi="標楷體"/>
              </w:rPr>
              <w:t xml:space="preserve"> </w:t>
            </w:r>
            <w:r w:rsidRPr="002546B6">
              <w:rPr>
                <w:rFonts w:ascii="標楷體" w:eastAsia="標楷體" w:hAnsi="標楷體" w:hint="eastAsia"/>
              </w:rPr>
              <w:t>自然天成</w:t>
            </w:r>
          </w:p>
        </w:tc>
      </w:tr>
      <w:tr w:rsidR="00AB646F" w:rsidRPr="002546B6" w:rsidTr="002546B6">
        <w:tc>
          <w:tcPr>
            <w:tcW w:w="2787" w:type="dxa"/>
            <w:tcBorders>
              <w:top w:val="double" w:sz="4" w:space="0" w:color="auto"/>
            </w:tcBorders>
          </w:tcPr>
          <w:p w:rsidR="00AB646F" w:rsidRPr="002546B6" w:rsidRDefault="00AB646F" w:rsidP="002546B6">
            <w:pPr>
              <w:snapToGrid w:val="0"/>
              <w:rPr>
                <w:rFonts w:ascii="標楷體" w:eastAsia="標楷體" w:hAnsi="標楷體"/>
              </w:rPr>
            </w:pPr>
            <w:r w:rsidRPr="002546B6">
              <w:rPr>
                <w:rFonts w:ascii="標楷體" w:eastAsia="標楷體" w:hAnsi="標楷體"/>
              </w:rPr>
              <w:t>2016</w:t>
            </w:r>
          </w:p>
        </w:tc>
        <w:tc>
          <w:tcPr>
            <w:tcW w:w="2787" w:type="dxa"/>
            <w:tcBorders>
              <w:top w:val="double" w:sz="4" w:space="0" w:color="auto"/>
            </w:tcBorders>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國文科</w:t>
            </w:r>
          </w:p>
        </w:tc>
        <w:tc>
          <w:tcPr>
            <w:tcW w:w="2971" w:type="dxa"/>
            <w:tcBorders>
              <w:top w:val="double" w:sz="4" w:space="0" w:color="auto"/>
            </w:tcBorders>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文風起舞</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2017</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社會科</w:t>
            </w:r>
          </w:p>
        </w:tc>
        <w:tc>
          <w:tcPr>
            <w:tcW w:w="2971" w:type="dxa"/>
          </w:tcPr>
          <w:p w:rsidR="00AB646F" w:rsidRPr="002546B6" w:rsidRDefault="00AB646F" w:rsidP="002546B6">
            <w:pPr>
              <w:snapToGrid w:val="0"/>
              <w:rPr>
                <w:rFonts w:ascii="標楷體" w:eastAsia="標楷體" w:hAnsi="標楷體"/>
              </w:rPr>
            </w:pPr>
            <w:proofErr w:type="gramStart"/>
            <w:r w:rsidRPr="002546B6">
              <w:rPr>
                <w:rFonts w:ascii="標楷體" w:eastAsia="標楷體" w:hAnsi="標楷體" w:hint="eastAsia"/>
              </w:rPr>
              <w:t>非常好社</w:t>
            </w:r>
            <w:proofErr w:type="gramEnd"/>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2018</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數學科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大數據時代</w:t>
            </w:r>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2019</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藝能科</w:t>
            </w:r>
          </w:p>
        </w:tc>
        <w:tc>
          <w:tcPr>
            <w:tcW w:w="297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愛你</w:t>
            </w:r>
            <w:proofErr w:type="gramStart"/>
            <w:r w:rsidRPr="002546B6">
              <w:rPr>
                <w:rFonts w:ascii="標楷體" w:eastAsia="標楷體" w:hAnsi="標楷體" w:hint="eastAsia"/>
              </w:rPr>
              <w:t>藝生藝事</w:t>
            </w:r>
            <w:proofErr w:type="gramEnd"/>
          </w:p>
        </w:tc>
      </w:tr>
      <w:tr w:rsidR="00AB646F" w:rsidRPr="002546B6" w:rsidTr="002546B6">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2020</w:t>
            </w:r>
          </w:p>
        </w:tc>
        <w:tc>
          <w:tcPr>
            <w:tcW w:w="2787" w:type="dxa"/>
          </w:tcPr>
          <w:p w:rsidR="00AB646F" w:rsidRPr="002546B6" w:rsidRDefault="00AB646F" w:rsidP="002546B6">
            <w:pPr>
              <w:snapToGrid w:val="0"/>
              <w:rPr>
                <w:rFonts w:ascii="標楷體" w:eastAsia="標楷體" w:hAnsi="標楷體"/>
              </w:rPr>
            </w:pPr>
            <w:r w:rsidRPr="002546B6">
              <w:rPr>
                <w:rFonts w:ascii="標楷體" w:eastAsia="標楷體" w:hAnsi="標楷體"/>
              </w:rPr>
              <w:t>??</w:t>
            </w:r>
          </w:p>
        </w:tc>
        <w:tc>
          <w:tcPr>
            <w:tcW w:w="2971" w:type="dxa"/>
          </w:tcPr>
          <w:p w:rsidR="00AB646F" w:rsidRPr="002546B6" w:rsidRDefault="00AB646F" w:rsidP="002546B6">
            <w:pPr>
              <w:snapToGrid w:val="0"/>
              <w:rPr>
                <w:rFonts w:ascii="標楷體" w:eastAsia="標楷體" w:hAnsi="標楷體"/>
              </w:rPr>
            </w:pPr>
          </w:p>
        </w:tc>
      </w:tr>
    </w:tbl>
    <w:p w:rsidR="00AB646F" w:rsidRPr="002546B6" w:rsidRDefault="00AB646F" w:rsidP="002546B6">
      <w:pPr>
        <w:snapToGrid w:val="0"/>
        <w:rPr>
          <w:rFonts w:ascii="標楷體" w:eastAsia="標楷體" w:hAnsi="標楷體"/>
        </w:rPr>
      </w:pPr>
    </w:p>
    <w:p w:rsidR="00AB646F" w:rsidRPr="002546B6" w:rsidRDefault="00AB646F" w:rsidP="003667F6">
      <w:pPr>
        <w:snapToGrid w:val="0"/>
        <w:jc w:val="center"/>
        <w:rPr>
          <w:rFonts w:ascii="標楷體" w:eastAsia="標楷體" w:hAnsi="標楷體"/>
        </w:rPr>
      </w:pPr>
      <w:r w:rsidRPr="002546B6">
        <w:rPr>
          <w:rFonts w:ascii="標楷體" w:eastAsia="標楷體" w:hAnsi="標楷體"/>
        </w:rPr>
        <w:t>108</w:t>
      </w:r>
      <w:proofErr w:type="gramStart"/>
      <w:r w:rsidRPr="002546B6">
        <w:rPr>
          <w:rFonts w:ascii="標楷體" w:eastAsia="標楷體" w:hAnsi="標楷體" w:hint="eastAsia"/>
        </w:rPr>
        <w:t>學年度永年</w:t>
      </w:r>
      <w:proofErr w:type="gramEnd"/>
      <w:r w:rsidRPr="002546B6">
        <w:rPr>
          <w:rFonts w:ascii="標楷體" w:eastAsia="標楷體" w:hAnsi="標楷體" w:hint="eastAsia"/>
        </w:rPr>
        <w:t>中學教師人數表</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992"/>
        <w:gridCol w:w="6641"/>
      </w:tblGrid>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科</w:t>
            </w:r>
            <w:r w:rsidRPr="002546B6">
              <w:rPr>
                <w:rFonts w:ascii="標楷體" w:eastAsia="標楷體" w:hAnsi="標楷體"/>
              </w:rPr>
              <w:t xml:space="preserve">  </w:t>
            </w:r>
            <w:r w:rsidRPr="002546B6">
              <w:rPr>
                <w:rFonts w:ascii="標楷體" w:eastAsia="標楷體" w:hAnsi="標楷體" w:hint="eastAsia"/>
              </w:rPr>
              <w:t>別</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人</w:t>
            </w:r>
            <w:r w:rsidRPr="002546B6">
              <w:rPr>
                <w:rFonts w:ascii="標楷體" w:eastAsia="標楷體" w:hAnsi="標楷體"/>
              </w:rPr>
              <w:t xml:space="preserve"> </w:t>
            </w:r>
            <w:r w:rsidRPr="002546B6">
              <w:rPr>
                <w:rFonts w:ascii="標楷體" w:eastAsia="標楷體" w:hAnsi="標楷體" w:hint="eastAsia"/>
              </w:rPr>
              <w:t>數</w:t>
            </w:r>
          </w:p>
        </w:tc>
        <w:tc>
          <w:tcPr>
            <w:tcW w:w="6641"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成</w:t>
            </w:r>
            <w:r w:rsidRPr="002546B6">
              <w:rPr>
                <w:rFonts w:ascii="標楷體" w:eastAsia="標楷體" w:hAnsi="標楷體"/>
              </w:rPr>
              <w:t xml:space="preserve">    </w:t>
            </w:r>
            <w:r w:rsidRPr="002546B6">
              <w:rPr>
                <w:rFonts w:ascii="標楷體" w:eastAsia="標楷體" w:hAnsi="標楷體" w:hint="eastAsia"/>
              </w:rPr>
              <w:t>員</w:t>
            </w:r>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國文科</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6</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陳玫君、李賢惠、劉重佐、姚麗鴻、王秋惠、</w:t>
            </w:r>
            <w:proofErr w:type="gramStart"/>
            <w:r w:rsidRPr="002546B6">
              <w:rPr>
                <w:rFonts w:ascii="標楷體" w:eastAsia="標楷體" w:hAnsi="標楷體" w:hint="eastAsia"/>
              </w:rPr>
              <w:t>余俐嫺</w:t>
            </w:r>
            <w:proofErr w:type="gramEnd"/>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英文科</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7</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劉倩雯、林月鳳、陳汶妤、呂穎昭、林娟玉、楊聖麗、</w:t>
            </w:r>
          </w:p>
          <w:p w:rsidR="00AB646F" w:rsidRPr="002546B6" w:rsidRDefault="00AB646F" w:rsidP="002546B6">
            <w:pPr>
              <w:snapToGrid w:val="0"/>
              <w:rPr>
                <w:rFonts w:ascii="標楷體" w:eastAsia="標楷體" w:hAnsi="標楷體"/>
              </w:rPr>
            </w:pPr>
            <w:proofErr w:type="gramStart"/>
            <w:r w:rsidRPr="002546B6">
              <w:rPr>
                <w:rFonts w:ascii="標楷體" w:eastAsia="標楷體" w:hAnsi="標楷體" w:hint="eastAsia"/>
              </w:rPr>
              <w:t>沈韋青</w:t>
            </w:r>
            <w:proofErr w:type="gramEnd"/>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數學科</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6</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陳啟初、張錦坤、許正輝、許名世、黃麗碧、王昌偉</w:t>
            </w:r>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社會科</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5</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proofErr w:type="gramStart"/>
            <w:r w:rsidRPr="002546B6">
              <w:rPr>
                <w:rFonts w:ascii="標楷體" w:eastAsia="標楷體" w:hAnsi="標楷體" w:hint="eastAsia"/>
              </w:rPr>
              <w:t>王亭岳</w:t>
            </w:r>
            <w:proofErr w:type="gramEnd"/>
            <w:r w:rsidRPr="002546B6">
              <w:rPr>
                <w:rFonts w:ascii="標楷體" w:eastAsia="標楷體" w:hAnsi="標楷體" w:hint="eastAsia"/>
              </w:rPr>
              <w:t>、張智豪、許</w:t>
            </w:r>
            <w:proofErr w:type="gramStart"/>
            <w:r w:rsidRPr="002546B6">
              <w:rPr>
                <w:rFonts w:ascii="標楷體" w:eastAsia="標楷體" w:hAnsi="標楷體" w:hint="eastAsia"/>
              </w:rPr>
              <w:t>愿衿</w:t>
            </w:r>
            <w:proofErr w:type="gramEnd"/>
            <w:r w:rsidRPr="002546B6">
              <w:rPr>
                <w:rFonts w:ascii="標楷體" w:eastAsia="標楷體" w:hAnsi="標楷體" w:hint="eastAsia"/>
              </w:rPr>
              <w:t>、葉怡君、林惠瑩</w:t>
            </w:r>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自然科</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5</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proofErr w:type="gramStart"/>
            <w:r w:rsidRPr="002546B6">
              <w:rPr>
                <w:rFonts w:ascii="標楷體" w:eastAsia="標楷體" w:hAnsi="標楷體" w:hint="eastAsia"/>
              </w:rPr>
              <w:t>廖于婷</w:t>
            </w:r>
            <w:proofErr w:type="gramEnd"/>
            <w:r w:rsidRPr="002546B6">
              <w:rPr>
                <w:rFonts w:ascii="標楷體" w:eastAsia="標楷體" w:hAnsi="標楷體" w:hint="eastAsia"/>
              </w:rPr>
              <w:t>、楊承</w:t>
            </w:r>
            <w:proofErr w:type="gramStart"/>
            <w:r w:rsidRPr="002546B6">
              <w:rPr>
                <w:rFonts w:ascii="標楷體" w:eastAsia="標楷體" w:hAnsi="標楷體" w:hint="eastAsia"/>
              </w:rPr>
              <w:t>諺</w:t>
            </w:r>
            <w:proofErr w:type="gramEnd"/>
            <w:r w:rsidRPr="002546B6">
              <w:rPr>
                <w:rFonts w:ascii="標楷體" w:eastAsia="標楷體" w:hAnsi="標楷體" w:hint="eastAsia"/>
              </w:rPr>
              <w:t>、吳文龍、吳志文、蔡佩娟</w:t>
            </w:r>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專業類科</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3</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proofErr w:type="gramStart"/>
            <w:r w:rsidRPr="002546B6">
              <w:rPr>
                <w:rFonts w:ascii="標楷體" w:eastAsia="標楷體" w:hAnsi="標楷體" w:hint="eastAsia"/>
              </w:rPr>
              <w:t>余茹</w:t>
            </w:r>
            <w:proofErr w:type="gramEnd"/>
            <w:r w:rsidRPr="002546B6">
              <w:rPr>
                <w:rFonts w:ascii="標楷體" w:eastAsia="標楷體" w:hAnsi="標楷體" w:hint="eastAsia"/>
              </w:rPr>
              <w:t>萍、楊志中、黃麗珠、</w:t>
            </w:r>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藝能科</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8</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郭萬吉、閻秀琴、張哲銘、梁營得、蔡奇達、陳淑琳、</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吳柔</w:t>
            </w:r>
            <w:proofErr w:type="gramStart"/>
            <w:r w:rsidRPr="002546B6">
              <w:rPr>
                <w:rFonts w:ascii="標楷體" w:eastAsia="標楷體" w:hAnsi="標楷體" w:hint="eastAsia"/>
              </w:rPr>
              <w:t>緻</w:t>
            </w:r>
            <w:proofErr w:type="gramEnd"/>
            <w:r w:rsidRPr="002546B6">
              <w:rPr>
                <w:rFonts w:ascii="標楷體" w:eastAsia="標楷體" w:hAnsi="標楷體" w:hint="eastAsia"/>
              </w:rPr>
              <w:t>、</w:t>
            </w:r>
            <w:proofErr w:type="gramStart"/>
            <w:r w:rsidRPr="002546B6">
              <w:rPr>
                <w:rFonts w:ascii="標楷體" w:eastAsia="標楷體" w:hAnsi="標楷體" w:hint="eastAsia"/>
              </w:rPr>
              <w:t>謝瑜穎</w:t>
            </w:r>
            <w:proofErr w:type="gramEnd"/>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軍訓</w:t>
            </w:r>
          </w:p>
        </w:tc>
        <w:tc>
          <w:tcPr>
            <w:tcW w:w="992"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2</w:t>
            </w:r>
            <w:r w:rsidRPr="002546B6">
              <w:rPr>
                <w:rFonts w:ascii="標楷體" w:eastAsia="標楷體" w:hAnsi="標楷體" w:hint="eastAsia"/>
              </w:rPr>
              <w:t>人</w:t>
            </w:r>
          </w:p>
        </w:tc>
        <w:tc>
          <w:tcPr>
            <w:tcW w:w="6641"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高坤章、黃建盛</w:t>
            </w:r>
          </w:p>
        </w:tc>
      </w:tr>
      <w:tr w:rsidR="00AB646F" w:rsidRPr="002546B6" w:rsidTr="003667F6">
        <w:tc>
          <w:tcPr>
            <w:tcW w:w="1384"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校長</w:t>
            </w:r>
          </w:p>
        </w:tc>
        <w:tc>
          <w:tcPr>
            <w:tcW w:w="992" w:type="dxa"/>
          </w:tcPr>
          <w:p w:rsidR="00AB646F" w:rsidRPr="002546B6" w:rsidRDefault="00AB646F" w:rsidP="002546B6">
            <w:pPr>
              <w:snapToGrid w:val="0"/>
              <w:rPr>
                <w:rFonts w:ascii="標楷體" w:eastAsia="標楷體" w:hAnsi="標楷體"/>
              </w:rPr>
            </w:pPr>
            <w:r w:rsidRPr="002546B6">
              <w:rPr>
                <w:rFonts w:ascii="標楷體" w:eastAsia="標楷體" w:hAnsi="標楷體"/>
              </w:rPr>
              <w:t>1</w:t>
            </w:r>
            <w:r w:rsidRPr="002546B6">
              <w:rPr>
                <w:rFonts w:ascii="標楷體" w:eastAsia="標楷體" w:hAnsi="標楷體" w:hint="eastAsia"/>
              </w:rPr>
              <w:t>人</w:t>
            </w:r>
          </w:p>
        </w:tc>
        <w:tc>
          <w:tcPr>
            <w:tcW w:w="6641" w:type="dxa"/>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張榮聰</w:t>
            </w:r>
          </w:p>
        </w:tc>
      </w:tr>
    </w:tbl>
    <w:p w:rsidR="00AB646F" w:rsidRPr="002546B6" w:rsidRDefault="00AB646F" w:rsidP="002546B6">
      <w:pPr>
        <w:snapToGrid w:val="0"/>
        <w:rPr>
          <w:rFonts w:ascii="標楷體" w:eastAsia="標楷體" w:hAnsi="標楷體"/>
        </w:rPr>
      </w:pPr>
    </w:p>
    <w:p w:rsidR="00AB646F" w:rsidRPr="002546B6" w:rsidRDefault="00AB646F" w:rsidP="002546B6">
      <w:pPr>
        <w:snapToGrid w:val="0"/>
        <w:rPr>
          <w:rFonts w:ascii="標楷體" w:eastAsia="標楷體" w:hAnsi="標楷體"/>
          <w:b/>
          <w:bCs/>
        </w:rPr>
      </w:pPr>
      <w:bookmarkStart w:id="1" w:name="_Toc5711393"/>
      <w:bookmarkStart w:id="2" w:name="_Toc5711229"/>
      <w:r w:rsidRPr="002546B6">
        <w:rPr>
          <w:rFonts w:ascii="標楷體" w:eastAsia="標楷體" w:hAnsi="標楷體" w:hint="eastAsia"/>
          <w:b/>
          <w:bCs/>
        </w:rPr>
        <w:t>●合作學校及子計畫名稱列表</w:t>
      </w:r>
      <w:bookmarkEnd w:id="1"/>
      <w:bookmarkEnd w:id="2"/>
    </w:p>
    <w:p w:rsidR="00AB646F" w:rsidRPr="002546B6" w:rsidRDefault="00AB646F" w:rsidP="002546B6">
      <w:pPr>
        <w:snapToGrid w:val="0"/>
        <w:rPr>
          <w:rFonts w:ascii="標楷體" w:eastAsia="標楷體" w:hAnsi="標楷體"/>
          <w:bCs/>
        </w:rPr>
      </w:pPr>
      <w:r>
        <w:rPr>
          <w:rFonts w:ascii="標楷體" w:eastAsia="標楷體" w:hAnsi="標楷體"/>
          <w:bCs/>
        </w:rPr>
        <w:t xml:space="preserve">  </w:t>
      </w:r>
      <w:r w:rsidRPr="002546B6">
        <w:rPr>
          <w:rFonts w:ascii="標楷體" w:eastAsia="標楷體" w:hAnsi="標楷體"/>
          <w:bCs/>
        </w:rPr>
        <w:t>(</w:t>
      </w:r>
      <w:r w:rsidRPr="002546B6">
        <w:rPr>
          <w:rFonts w:ascii="標楷體" w:eastAsia="標楷體" w:hAnsi="標楷體" w:hint="eastAsia"/>
          <w:bCs/>
        </w:rPr>
        <w:t>召集學校填列</w:t>
      </w:r>
      <w:r w:rsidRPr="002546B6">
        <w:rPr>
          <w:rFonts w:ascii="標楷體" w:eastAsia="標楷體" w:hAnsi="標楷體"/>
          <w:bCs/>
        </w:rPr>
        <w:t>)</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86"/>
        <w:gridCol w:w="1867"/>
        <w:gridCol w:w="2409"/>
        <w:gridCol w:w="3653"/>
      </w:tblGrid>
      <w:tr w:rsidR="00AB646F" w:rsidRPr="002546B6" w:rsidTr="00D84A8F">
        <w:trPr>
          <w:trHeight w:val="624"/>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子計畫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編號</w:t>
            </w:r>
          </w:p>
        </w:tc>
        <w:tc>
          <w:tcPr>
            <w:tcW w:w="1867"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子計畫學校</w:t>
            </w:r>
            <w:proofErr w:type="gramStart"/>
            <w:r w:rsidRPr="002546B6">
              <w:rPr>
                <w:rFonts w:ascii="標楷體" w:eastAsia="標楷體" w:hAnsi="標楷體" w:hint="eastAsia"/>
              </w:rPr>
              <w:t>校</w:t>
            </w:r>
            <w:proofErr w:type="gramEnd"/>
            <w:r w:rsidRPr="002546B6">
              <w:rPr>
                <w:rFonts w:ascii="標楷體" w:eastAsia="標楷體" w:hAnsi="標楷體" w:hint="eastAsia"/>
              </w:rPr>
              <w:t>名</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辦理項目</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請</w:t>
            </w:r>
            <w:proofErr w:type="gramStart"/>
            <w:r w:rsidRPr="002546B6">
              <w:rPr>
                <w:rFonts w:ascii="標楷體" w:eastAsia="標楷體" w:hAnsi="標楷體" w:hint="eastAsia"/>
              </w:rPr>
              <w:t>勾選子計畫</w:t>
            </w:r>
            <w:proofErr w:type="gramEnd"/>
            <w:r w:rsidRPr="002546B6">
              <w:rPr>
                <w:rFonts w:ascii="標楷體" w:eastAsia="標楷體" w:hAnsi="標楷體" w:hint="eastAsia"/>
              </w:rPr>
              <w:t>主要對應辦理項目</w:t>
            </w:r>
            <w:r w:rsidRPr="002546B6">
              <w:rPr>
                <w:rFonts w:ascii="標楷體" w:eastAsia="標楷體" w:hAnsi="標楷體"/>
              </w:rPr>
              <w:t>(</w:t>
            </w:r>
            <w:r w:rsidRPr="002546B6">
              <w:rPr>
                <w:rFonts w:ascii="標楷體" w:eastAsia="標楷體" w:hAnsi="標楷體" w:hint="eastAsia"/>
              </w:rPr>
              <w:t>複選</w:t>
            </w:r>
            <w:r w:rsidRPr="002546B6">
              <w:rPr>
                <w:rFonts w:ascii="標楷體" w:eastAsia="標楷體" w:hAnsi="標楷體"/>
              </w:rPr>
              <w:t>)</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子計畫名稱</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108-1</w:t>
            </w:r>
          </w:p>
        </w:tc>
        <w:tc>
          <w:tcPr>
            <w:tcW w:w="1867" w:type="dxa"/>
            <w:vMerge w:val="restart"/>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國立虎尾高中</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lastRenderedPageBreak/>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lastRenderedPageBreak/>
              <w:t>學無止境－教師專業社群</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lastRenderedPageBreak/>
              <w:t>標竿</w:t>
            </w:r>
            <w:r w:rsidRPr="002546B6">
              <w:rPr>
                <w:rFonts w:ascii="標楷體" w:eastAsia="標楷體" w:hAnsi="標楷體"/>
              </w:rPr>
              <w:t>108-2</w:t>
            </w:r>
          </w:p>
        </w:tc>
        <w:tc>
          <w:tcPr>
            <w:tcW w:w="1867" w:type="dxa"/>
            <w:vMerge/>
            <w:vAlign w:val="center"/>
          </w:tcPr>
          <w:p w:rsidR="00AB646F" w:rsidRPr="002546B6" w:rsidRDefault="00AB646F" w:rsidP="002546B6">
            <w:pPr>
              <w:snapToGrid w:val="0"/>
              <w:rPr>
                <w:rFonts w:ascii="標楷體" w:eastAsia="標楷體" w:hAnsi="標楷體"/>
              </w:rPr>
            </w:pP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夢想啟航－全人教育發展</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108-3</w:t>
            </w:r>
          </w:p>
        </w:tc>
        <w:tc>
          <w:tcPr>
            <w:tcW w:w="1867" w:type="dxa"/>
            <w:vMerge/>
            <w:vAlign w:val="center"/>
          </w:tcPr>
          <w:p w:rsidR="00AB646F" w:rsidRPr="002546B6" w:rsidRDefault="00AB646F" w:rsidP="002546B6">
            <w:pPr>
              <w:snapToGrid w:val="0"/>
              <w:rPr>
                <w:rFonts w:ascii="標楷體" w:eastAsia="標楷體" w:hAnsi="標楷體"/>
              </w:rPr>
            </w:pP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藝術與人文提升計畫</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108-4</w:t>
            </w:r>
          </w:p>
        </w:tc>
        <w:tc>
          <w:tcPr>
            <w:tcW w:w="1867" w:type="dxa"/>
            <w:vMerge/>
            <w:vAlign w:val="center"/>
          </w:tcPr>
          <w:p w:rsidR="00AB646F" w:rsidRPr="002546B6" w:rsidRDefault="00AB646F" w:rsidP="002546B6">
            <w:pPr>
              <w:snapToGrid w:val="0"/>
              <w:rPr>
                <w:rFonts w:ascii="標楷體" w:eastAsia="標楷體" w:hAnsi="標楷體"/>
              </w:rPr>
            </w:pP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寰宇探奇</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108-5</w:t>
            </w:r>
          </w:p>
        </w:tc>
        <w:tc>
          <w:tcPr>
            <w:tcW w:w="1867" w:type="dxa"/>
            <w:vMerge/>
            <w:vAlign w:val="center"/>
          </w:tcPr>
          <w:p w:rsidR="00AB646F" w:rsidRPr="002546B6" w:rsidRDefault="00AB646F" w:rsidP="002546B6">
            <w:pPr>
              <w:snapToGrid w:val="0"/>
              <w:rPr>
                <w:rFonts w:ascii="標楷體" w:eastAsia="標楷體" w:hAnsi="標楷體"/>
              </w:rPr>
            </w:pP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敲敲社區大門－學校特色發展宣導</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108-1</w:t>
            </w:r>
          </w:p>
        </w:tc>
        <w:tc>
          <w:tcPr>
            <w:tcW w:w="1867"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土庫商工</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proofErr w:type="gramStart"/>
            <w:r w:rsidRPr="002546B6">
              <w:rPr>
                <w:rFonts w:ascii="標楷體" w:eastAsia="標楷體" w:hAnsi="標楷體" w:hint="eastAsia"/>
              </w:rPr>
              <w:t>▓</w:t>
            </w:r>
            <w:proofErr w:type="gramEnd"/>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proofErr w:type="gramStart"/>
            <w:r w:rsidRPr="002546B6">
              <w:rPr>
                <w:rFonts w:ascii="標楷體" w:eastAsia="標楷體" w:hAnsi="標楷體" w:hint="eastAsia"/>
              </w:rPr>
              <w:t>▓</w:t>
            </w:r>
            <w:proofErr w:type="gramEnd"/>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合作培力</w:t>
            </w:r>
            <w:r w:rsidRPr="002546B6">
              <w:rPr>
                <w:rFonts w:ascii="標楷體" w:eastAsia="標楷體" w:hAnsi="標楷體"/>
              </w:rPr>
              <w:t xml:space="preserve"> </w:t>
            </w:r>
            <w:proofErr w:type="gramStart"/>
            <w:r w:rsidRPr="002546B6">
              <w:rPr>
                <w:rFonts w:ascii="標楷體" w:eastAsia="標楷體" w:hAnsi="標楷體" w:hint="eastAsia"/>
              </w:rPr>
              <w:t>適性揚才</w:t>
            </w:r>
            <w:proofErr w:type="gramEnd"/>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108-2</w:t>
            </w:r>
          </w:p>
        </w:tc>
        <w:tc>
          <w:tcPr>
            <w:tcW w:w="1867"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私立永年高中</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我思故我在</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108-3</w:t>
            </w:r>
          </w:p>
        </w:tc>
        <w:tc>
          <w:tcPr>
            <w:tcW w:w="1867"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國立虎尾農工</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播種夢想，耕耘希望</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108-4</w:t>
            </w:r>
          </w:p>
        </w:tc>
        <w:tc>
          <w:tcPr>
            <w:tcW w:w="1867"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私立大成商工</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職</w:t>
            </w:r>
            <w:proofErr w:type="gramStart"/>
            <w:r w:rsidRPr="002546B6">
              <w:rPr>
                <w:rFonts w:ascii="標楷體" w:eastAsia="標楷體" w:hAnsi="標楷體" w:hint="eastAsia"/>
              </w:rPr>
              <w:t>涯</w:t>
            </w:r>
            <w:proofErr w:type="gramEnd"/>
            <w:r w:rsidRPr="002546B6">
              <w:rPr>
                <w:rFonts w:ascii="標楷體" w:eastAsia="標楷體" w:hAnsi="標楷體" w:hint="eastAsia"/>
              </w:rPr>
              <w:t>探索</w:t>
            </w:r>
            <w:proofErr w:type="gramStart"/>
            <w:r w:rsidRPr="002546B6">
              <w:rPr>
                <w:rFonts w:ascii="標楷體" w:eastAsia="標楷體" w:hAnsi="標楷體" w:hint="eastAsia"/>
              </w:rPr>
              <w:t>適性揚才</w:t>
            </w:r>
            <w:proofErr w:type="gramEnd"/>
            <w:r w:rsidRPr="002546B6">
              <w:rPr>
                <w:rFonts w:ascii="標楷體" w:eastAsia="標楷體" w:hAnsi="標楷體" w:hint="eastAsia"/>
              </w:rPr>
              <w:t>計畫</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108-5</w:t>
            </w:r>
          </w:p>
        </w:tc>
        <w:tc>
          <w:tcPr>
            <w:tcW w:w="1867"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私立揚子高中</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暉</w:t>
            </w:r>
            <w:proofErr w:type="gramStart"/>
            <w:r w:rsidRPr="002546B6">
              <w:rPr>
                <w:rFonts w:ascii="標楷體" w:eastAsia="標楷體" w:hAnsi="標楷體" w:hint="eastAsia"/>
              </w:rPr>
              <w:t>光日新</w:t>
            </w:r>
            <w:proofErr w:type="gramEnd"/>
            <w:r w:rsidRPr="002546B6">
              <w:rPr>
                <w:rFonts w:ascii="標楷體" w:eastAsia="標楷體" w:hAnsi="標楷體" w:hint="eastAsia"/>
              </w:rPr>
              <w:t>自然學術試探活動</w:t>
            </w:r>
          </w:p>
        </w:tc>
      </w:tr>
      <w:tr w:rsidR="00AB646F" w:rsidRPr="002546B6" w:rsidTr="00D84A8F">
        <w:trPr>
          <w:trHeight w:val="567"/>
          <w:jc w:val="center"/>
        </w:trPr>
        <w:tc>
          <w:tcPr>
            <w:tcW w:w="1386" w:type="dxa"/>
            <w:tcMar>
              <w:top w:w="0" w:type="dxa"/>
              <w:left w:w="108" w:type="dxa"/>
              <w:bottom w:w="0" w:type="dxa"/>
              <w:right w:w="108" w:type="dxa"/>
            </w:tcMar>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108-6</w:t>
            </w:r>
          </w:p>
        </w:tc>
        <w:tc>
          <w:tcPr>
            <w:tcW w:w="1867"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國立雲林特教</w:t>
            </w:r>
          </w:p>
        </w:tc>
        <w:tc>
          <w:tcPr>
            <w:tcW w:w="2409"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■夥伴優質</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□六年一貫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□資源共享</w:t>
            </w:r>
          </w:p>
          <w:p w:rsidR="00AB646F" w:rsidRPr="002546B6" w:rsidRDefault="00AB646F" w:rsidP="002546B6">
            <w:pPr>
              <w:snapToGrid w:val="0"/>
              <w:rPr>
                <w:rFonts w:ascii="標楷體" w:eastAsia="標楷體" w:hAnsi="標楷體"/>
              </w:rPr>
            </w:pPr>
            <w:r w:rsidRPr="002546B6">
              <w:rPr>
                <w:rFonts w:ascii="標楷體" w:eastAsia="標楷體" w:hAnsi="標楷體" w:hint="eastAsia"/>
              </w:rPr>
              <w:t>□適性探索</w:t>
            </w:r>
          </w:p>
        </w:tc>
        <w:tc>
          <w:tcPr>
            <w:tcW w:w="3653" w:type="dxa"/>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專業提升，精緻特教</w:t>
            </w:r>
          </w:p>
        </w:tc>
      </w:tr>
    </w:tbl>
    <w:p w:rsidR="00AB646F" w:rsidRDefault="00AB646F" w:rsidP="002546B6">
      <w:pPr>
        <w:snapToGrid w:val="0"/>
        <w:rPr>
          <w:rFonts w:ascii="標楷體" w:eastAsia="標楷體" w:hAnsi="標楷體"/>
        </w:rPr>
      </w:pPr>
    </w:p>
    <w:p w:rsidR="00AB646F" w:rsidRPr="002546B6" w:rsidRDefault="00AB646F" w:rsidP="002546B6">
      <w:pPr>
        <w:snapToGrid w:val="0"/>
        <w:rPr>
          <w:rFonts w:ascii="標楷體" w:eastAsia="標楷體" w:hAnsi="標楷體"/>
        </w:rPr>
      </w:pPr>
      <w:r w:rsidRPr="002546B6">
        <w:rPr>
          <w:rFonts w:ascii="標楷體" w:eastAsia="標楷體" w:hAnsi="標楷體" w:hint="eastAsia"/>
        </w:rPr>
        <w:t>對應方案辦理項目之子計畫名稱</w:t>
      </w:r>
    </w:p>
    <w:tbl>
      <w:tblPr>
        <w:tblW w:w="9792" w:type="dxa"/>
        <w:jc w:val="center"/>
        <w:tblCellMar>
          <w:left w:w="28" w:type="dxa"/>
          <w:right w:w="28" w:type="dxa"/>
        </w:tblCellMar>
        <w:tblLook w:val="00A0" w:firstRow="1" w:lastRow="0" w:firstColumn="1" w:lastColumn="0" w:noHBand="0" w:noVBand="0"/>
      </w:tblPr>
      <w:tblGrid>
        <w:gridCol w:w="1036"/>
        <w:gridCol w:w="3152"/>
        <w:gridCol w:w="1854"/>
        <w:gridCol w:w="3750"/>
      </w:tblGrid>
      <w:tr w:rsidR="00AB646F" w:rsidRPr="002546B6" w:rsidTr="004D20C5">
        <w:trPr>
          <w:trHeight w:hRule="exact" w:val="682"/>
          <w:jc w:val="center"/>
        </w:trPr>
        <w:tc>
          <w:tcPr>
            <w:tcW w:w="4188" w:type="dxa"/>
            <w:gridSpan w:val="2"/>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b/>
              </w:rPr>
              <w:t>方案辦理項目</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對應子計畫編號</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對應子計畫名稱</w:t>
            </w:r>
          </w:p>
        </w:tc>
      </w:tr>
      <w:tr w:rsidR="00AB646F" w:rsidRPr="002546B6" w:rsidTr="004D20C5">
        <w:trPr>
          <w:trHeight w:val="361"/>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w:t>
            </w:r>
            <w:r w:rsidRPr="002546B6">
              <w:rPr>
                <w:rFonts w:ascii="標楷體" w:eastAsia="標楷體" w:hAnsi="標楷體" w:hint="eastAsia"/>
              </w:rPr>
              <w:t>提升社區教育資</w:t>
            </w:r>
            <w:r w:rsidRPr="002546B6">
              <w:rPr>
                <w:rFonts w:ascii="標楷體" w:eastAsia="標楷體" w:hAnsi="標楷體" w:hint="eastAsia"/>
              </w:rPr>
              <w:lastRenderedPageBreak/>
              <w:t>源－夥伴優質</w:t>
            </w:r>
          </w:p>
        </w:tc>
        <w:tc>
          <w:tcPr>
            <w:tcW w:w="3152" w:type="dxa"/>
            <w:vMerge w:val="restart"/>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lastRenderedPageBreak/>
              <w:t>1.1</w:t>
            </w:r>
            <w:r w:rsidRPr="002546B6">
              <w:rPr>
                <w:rFonts w:ascii="標楷體" w:eastAsia="標楷體" w:hAnsi="標楷體" w:hint="eastAsia"/>
              </w:rPr>
              <w:t>社區學校合作辦理跨校教師專業社群、教學演示。</w:t>
            </w:r>
          </w:p>
        </w:tc>
        <w:tc>
          <w:tcPr>
            <w:tcW w:w="1854" w:type="dxa"/>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108-1</w:t>
            </w:r>
          </w:p>
        </w:tc>
        <w:tc>
          <w:tcPr>
            <w:tcW w:w="3750" w:type="dxa"/>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學無止境－教師專業社群</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108-2</w:t>
            </w:r>
          </w:p>
        </w:tc>
        <w:tc>
          <w:tcPr>
            <w:tcW w:w="3750" w:type="dxa"/>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我思故我在</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vMerge w:val="restart"/>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1.2</w:t>
            </w:r>
            <w:r w:rsidRPr="002546B6">
              <w:rPr>
                <w:rFonts w:ascii="標楷體" w:eastAsia="標楷體" w:hAnsi="標楷體" w:hint="eastAsia"/>
              </w:rPr>
              <w:t>社區學校合作辦理典範學習分享活動。</w:t>
            </w:r>
          </w:p>
        </w:tc>
        <w:tc>
          <w:tcPr>
            <w:tcW w:w="1854" w:type="dxa"/>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108-2</w:t>
            </w:r>
          </w:p>
        </w:tc>
        <w:tc>
          <w:tcPr>
            <w:tcW w:w="3750" w:type="dxa"/>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夢想啟航－全人教育發展</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108-6</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專業提升，精緻特教</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vMerge w:val="restart"/>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1.3</w:t>
            </w:r>
            <w:r w:rsidRPr="002546B6">
              <w:rPr>
                <w:rFonts w:ascii="標楷體" w:eastAsia="標楷體" w:hAnsi="標楷體" w:hint="eastAsia"/>
              </w:rPr>
              <w:t>社區學校合作辦理跨校特色課程、教材開發。</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108-2</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夢想啟航－全人教育發展</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108-3</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藝術人文提升計畫</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108-4</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寰宇探奇</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108-3</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播種夢想，耕耘希望</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108-6</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專業提升，精緻特教</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vMerge w:val="restart"/>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1.4</w:t>
            </w:r>
            <w:r w:rsidRPr="002546B6">
              <w:rPr>
                <w:rFonts w:ascii="標楷體" w:eastAsia="標楷體" w:hAnsi="標楷體" w:hint="eastAsia"/>
              </w:rPr>
              <w:t>社區學校合作辦理跨校特色教學、創意學習。</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108-4</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寰宇探奇</w:t>
            </w:r>
          </w:p>
        </w:tc>
      </w:tr>
      <w:tr w:rsidR="00AB646F" w:rsidRPr="002546B6" w:rsidTr="004D20C5">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108-3</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播種夢想，耕耘希望</w:t>
            </w:r>
          </w:p>
        </w:tc>
      </w:tr>
      <w:tr w:rsidR="00AB646F" w:rsidRPr="002546B6" w:rsidTr="004D20C5">
        <w:trPr>
          <w:trHeight w:val="363"/>
          <w:jc w:val="center"/>
        </w:trPr>
        <w:tc>
          <w:tcPr>
            <w:tcW w:w="1036" w:type="dxa"/>
            <w:vMerge w:val="restart"/>
            <w:tcBorders>
              <w:top w:val="nil"/>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2.</w:t>
            </w:r>
            <w:r w:rsidRPr="002546B6">
              <w:rPr>
                <w:rFonts w:ascii="標楷體" w:eastAsia="標楷體" w:hAnsi="標楷體" w:hint="eastAsia"/>
              </w:rPr>
              <w:t>提升社區教育資源－六年一貫</w:t>
            </w:r>
          </w:p>
        </w:tc>
        <w:tc>
          <w:tcPr>
            <w:tcW w:w="3152" w:type="dxa"/>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2.1</w:t>
            </w:r>
            <w:r w:rsidRPr="002546B6">
              <w:rPr>
                <w:rFonts w:ascii="標楷體" w:eastAsia="標楷體" w:hAnsi="標楷體" w:hint="eastAsia"/>
              </w:rPr>
              <w:t>學校與國中教師</w:t>
            </w:r>
            <w:proofErr w:type="gramStart"/>
            <w:r w:rsidRPr="002546B6">
              <w:rPr>
                <w:rFonts w:ascii="標楷體" w:eastAsia="標楷體" w:hAnsi="標楷體" w:hint="eastAsia"/>
              </w:rPr>
              <w:t>共組培力</w:t>
            </w:r>
            <w:proofErr w:type="gramEnd"/>
            <w:r w:rsidRPr="002546B6">
              <w:rPr>
                <w:rFonts w:ascii="標楷體" w:eastAsia="標楷體" w:hAnsi="標楷體" w:hint="eastAsia"/>
              </w:rPr>
              <w:t>團隊及專業學習社群。</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108-1</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學無止境－教師專業社群</w:t>
            </w:r>
          </w:p>
        </w:tc>
      </w:tr>
      <w:tr w:rsidR="00AB646F" w:rsidRPr="002546B6" w:rsidTr="004D20C5">
        <w:trPr>
          <w:trHeight w:val="363"/>
          <w:jc w:val="center"/>
        </w:trPr>
        <w:tc>
          <w:tcPr>
            <w:tcW w:w="0" w:type="auto"/>
            <w:vMerge/>
            <w:tcBorders>
              <w:top w:val="nil"/>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vMerge w:val="restart"/>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2.3</w:t>
            </w:r>
            <w:r w:rsidRPr="002546B6">
              <w:rPr>
                <w:rFonts w:ascii="標楷體" w:eastAsia="標楷體" w:hAnsi="標楷體" w:hint="eastAsia"/>
              </w:rPr>
              <w:t>學校教師支援國中教學活動。</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108-3</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藝術人文提升計畫</w:t>
            </w:r>
          </w:p>
        </w:tc>
      </w:tr>
      <w:tr w:rsidR="00AB646F" w:rsidRPr="002546B6" w:rsidTr="004D20C5">
        <w:trPr>
          <w:trHeight w:val="363"/>
          <w:jc w:val="center"/>
        </w:trPr>
        <w:tc>
          <w:tcPr>
            <w:tcW w:w="0" w:type="auto"/>
            <w:vMerge/>
            <w:tcBorders>
              <w:top w:val="nil"/>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108-1</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合作培力</w:t>
            </w:r>
            <w:r w:rsidRPr="002546B6">
              <w:rPr>
                <w:rFonts w:ascii="標楷體" w:eastAsia="標楷體" w:hAnsi="標楷體"/>
              </w:rPr>
              <w:t xml:space="preserve"> </w:t>
            </w:r>
            <w:proofErr w:type="gramStart"/>
            <w:r w:rsidRPr="002546B6">
              <w:rPr>
                <w:rFonts w:ascii="標楷體" w:eastAsia="標楷體" w:hAnsi="標楷體" w:hint="eastAsia"/>
              </w:rPr>
              <w:t>適性揚才</w:t>
            </w:r>
            <w:proofErr w:type="gramEnd"/>
          </w:p>
        </w:tc>
      </w:tr>
      <w:tr w:rsidR="00AB646F" w:rsidRPr="002546B6" w:rsidTr="004D20C5">
        <w:trPr>
          <w:trHeight w:val="363"/>
          <w:jc w:val="center"/>
        </w:trPr>
        <w:tc>
          <w:tcPr>
            <w:tcW w:w="0" w:type="auto"/>
            <w:vMerge/>
            <w:tcBorders>
              <w:top w:val="nil"/>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2.4</w:t>
            </w:r>
            <w:r w:rsidRPr="002546B6">
              <w:rPr>
                <w:rFonts w:ascii="標楷體" w:eastAsia="標楷體" w:hAnsi="標楷體" w:hint="eastAsia"/>
              </w:rPr>
              <w:t>學校分享教學場域及設備資源。</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108-4</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寰宇探奇</w:t>
            </w:r>
          </w:p>
        </w:tc>
      </w:tr>
      <w:tr w:rsidR="00AB646F" w:rsidRPr="002546B6" w:rsidTr="004D20C5">
        <w:trPr>
          <w:trHeight w:val="631"/>
          <w:jc w:val="center"/>
        </w:trPr>
        <w:tc>
          <w:tcPr>
            <w:tcW w:w="1036" w:type="dxa"/>
            <w:vMerge w:val="restart"/>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3.</w:t>
            </w:r>
            <w:r w:rsidRPr="002546B6">
              <w:rPr>
                <w:rFonts w:ascii="標楷體" w:eastAsia="標楷體" w:hAnsi="標楷體" w:hint="eastAsia"/>
              </w:rPr>
              <w:t>提升社區教育資源－資源共享</w:t>
            </w:r>
          </w:p>
        </w:tc>
        <w:tc>
          <w:tcPr>
            <w:tcW w:w="3152"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3.1</w:t>
            </w:r>
            <w:r w:rsidRPr="002546B6">
              <w:rPr>
                <w:rFonts w:ascii="標楷體" w:eastAsia="標楷體" w:hAnsi="標楷體" w:hint="eastAsia"/>
              </w:rPr>
              <w:t>社區學校結合大專校院或產業，共同發展具社區文化或產業特色之課程、教材及教案。</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108-4</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職</w:t>
            </w:r>
            <w:proofErr w:type="gramStart"/>
            <w:r w:rsidRPr="002546B6">
              <w:rPr>
                <w:rFonts w:ascii="標楷體" w:eastAsia="標楷體" w:hAnsi="標楷體" w:hint="eastAsia"/>
              </w:rPr>
              <w:t>涯</w:t>
            </w:r>
            <w:proofErr w:type="gramEnd"/>
            <w:r w:rsidRPr="002546B6">
              <w:rPr>
                <w:rFonts w:ascii="標楷體" w:eastAsia="標楷體" w:hAnsi="標楷體" w:hint="eastAsia"/>
              </w:rPr>
              <w:t>探索</w:t>
            </w:r>
            <w:proofErr w:type="gramStart"/>
            <w:r w:rsidRPr="002546B6">
              <w:rPr>
                <w:rFonts w:ascii="標楷體" w:eastAsia="標楷體" w:hAnsi="標楷體" w:hint="eastAsia"/>
              </w:rPr>
              <w:t>適性揚才</w:t>
            </w:r>
            <w:proofErr w:type="gramEnd"/>
            <w:r w:rsidRPr="002546B6">
              <w:rPr>
                <w:rFonts w:ascii="標楷體" w:eastAsia="標楷體" w:hAnsi="標楷體" w:hint="eastAsia"/>
              </w:rPr>
              <w:t>計畫</w:t>
            </w:r>
          </w:p>
        </w:tc>
      </w:tr>
      <w:tr w:rsidR="00AB646F" w:rsidRPr="002546B6" w:rsidTr="004D20C5">
        <w:trPr>
          <w:trHeight w:val="418"/>
          <w:jc w:val="center"/>
        </w:trPr>
        <w:tc>
          <w:tcPr>
            <w:tcW w:w="0" w:type="auto"/>
            <w:vMerge/>
            <w:tcBorders>
              <w:top w:val="single" w:sz="4" w:space="0" w:color="auto"/>
              <w:left w:val="single" w:sz="4" w:space="0" w:color="auto"/>
              <w:bottom w:val="nil"/>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3.2</w:t>
            </w:r>
            <w:r w:rsidRPr="002546B6">
              <w:rPr>
                <w:rFonts w:ascii="標楷體" w:eastAsia="標楷體" w:hAnsi="標楷體" w:hint="eastAsia"/>
              </w:rPr>
              <w:t>社區學校共同</w:t>
            </w:r>
            <w:proofErr w:type="gramStart"/>
            <w:r w:rsidRPr="002546B6">
              <w:rPr>
                <w:rFonts w:ascii="標楷體" w:eastAsia="標楷體" w:hAnsi="標楷體" w:hint="eastAsia"/>
              </w:rPr>
              <w:t>研</w:t>
            </w:r>
            <w:proofErr w:type="gramEnd"/>
            <w:r w:rsidRPr="002546B6">
              <w:rPr>
                <w:rFonts w:ascii="標楷體" w:eastAsia="標楷體" w:hAnsi="標楷體" w:hint="eastAsia"/>
              </w:rPr>
              <w:t>議</w:t>
            </w:r>
            <w:proofErr w:type="gramStart"/>
            <w:r w:rsidRPr="002546B6">
              <w:rPr>
                <w:rFonts w:ascii="標楷體" w:eastAsia="標楷體" w:hAnsi="標楷體" w:hint="eastAsia"/>
              </w:rPr>
              <w:t>規劃群科及</w:t>
            </w:r>
            <w:proofErr w:type="gramEnd"/>
            <w:r w:rsidRPr="002546B6">
              <w:rPr>
                <w:rFonts w:ascii="標楷體" w:eastAsia="標楷體" w:hAnsi="標楷體" w:hint="eastAsia"/>
              </w:rPr>
              <w:t>課程之調整。</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108-5</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暉</w:t>
            </w:r>
            <w:proofErr w:type="gramStart"/>
            <w:r w:rsidRPr="002546B6">
              <w:rPr>
                <w:rFonts w:ascii="標楷體" w:eastAsia="標楷體" w:hAnsi="標楷體" w:hint="eastAsia"/>
              </w:rPr>
              <w:t>光日新</w:t>
            </w:r>
            <w:proofErr w:type="gramEnd"/>
            <w:r w:rsidRPr="002546B6">
              <w:rPr>
                <w:rFonts w:ascii="標楷體" w:eastAsia="標楷體" w:hAnsi="標楷體" w:hint="eastAsia"/>
              </w:rPr>
              <w:t>自然學術試探活動</w:t>
            </w:r>
          </w:p>
        </w:tc>
      </w:tr>
      <w:tr w:rsidR="00AB646F" w:rsidRPr="002546B6" w:rsidTr="004D20C5">
        <w:trPr>
          <w:trHeight w:val="448"/>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4.</w:t>
            </w:r>
            <w:r w:rsidRPr="002546B6">
              <w:rPr>
                <w:rFonts w:ascii="標楷體" w:eastAsia="標楷體" w:hAnsi="標楷體" w:hint="eastAsia"/>
              </w:rPr>
              <w:t>提升社區教育</w:t>
            </w:r>
            <w:proofErr w:type="gramStart"/>
            <w:r w:rsidRPr="002546B6">
              <w:rPr>
                <w:rFonts w:ascii="標楷體" w:eastAsia="標楷體" w:hAnsi="標楷體" w:hint="eastAsia"/>
              </w:rPr>
              <w:t>資源－適性</w:t>
            </w:r>
            <w:proofErr w:type="gramEnd"/>
            <w:r w:rsidRPr="002546B6">
              <w:rPr>
                <w:rFonts w:ascii="標楷體" w:eastAsia="標楷體" w:hAnsi="標楷體" w:hint="eastAsia"/>
              </w:rPr>
              <w:t>探索</w:t>
            </w:r>
          </w:p>
        </w:tc>
        <w:tc>
          <w:tcPr>
            <w:tcW w:w="3152" w:type="dxa"/>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4.1</w:t>
            </w:r>
            <w:r w:rsidRPr="002546B6">
              <w:rPr>
                <w:rFonts w:ascii="標楷體" w:eastAsia="標楷體" w:hAnsi="標楷體" w:hint="eastAsia"/>
              </w:rPr>
              <w:t>社區學校合作辦理適性學習社區地理範圍調整工作。</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108-3</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播種夢想，耕耘希望</w:t>
            </w:r>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tcBorders>
              <w:top w:val="single" w:sz="4" w:space="0" w:color="auto"/>
              <w:left w:val="nil"/>
              <w:bottom w:val="nil"/>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4.2</w:t>
            </w:r>
            <w:r w:rsidRPr="002546B6">
              <w:rPr>
                <w:rFonts w:ascii="標楷體" w:eastAsia="標楷體" w:hAnsi="標楷體" w:hint="eastAsia"/>
              </w:rPr>
              <w:t>社區學校合作辦理資訊平</w:t>
            </w:r>
            <w:proofErr w:type="gramStart"/>
            <w:r w:rsidRPr="002546B6">
              <w:rPr>
                <w:rFonts w:ascii="標楷體" w:eastAsia="標楷體" w:hAnsi="標楷體" w:hint="eastAsia"/>
              </w:rPr>
              <w:t>臺</w:t>
            </w:r>
            <w:proofErr w:type="gramEnd"/>
            <w:r w:rsidRPr="002546B6">
              <w:rPr>
                <w:rFonts w:ascii="標楷體" w:eastAsia="標楷體" w:hAnsi="標楷體" w:hint="eastAsia"/>
              </w:rPr>
              <w:t>推廣。</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108-5</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敲敲社區大門－學校特色發展宣導</w:t>
            </w:r>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vMerge w:val="restart"/>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4.3</w:t>
            </w:r>
            <w:r w:rsidRPr="002546B6">
              <w:rPr>
                <w:rFonts w:ascii="標楷體" w:eastAsia="標楷體" w:hAnsi="標楷體" w:hint="eastAsia"/>
              </w:rPr>
              <w:t>社區學校合作辦理就近入學及特色課程宣導工作。</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標竿</w:t>
            </w:r>
            <w:r w:rsidRPr="002546B6">
              <w:rPr>
                <w:rFonts w:ascii="標楷體" w:eastAsia="標楷體" w:hAnsi="標楷體"/>
              </w:rPr>
              <w:t>108-5</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敲敲社區大門－學校特色發展宣導</w:t>
            </w:r>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108-1</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合作培力</w:t>
            </w:r>
            <w:r w:rsidRPr="002546B6">
              <w:rPr>
                <w:rFonts w:ascii="標楷體" w:eastAsia="標楷體" w:hAnsi="標楷體"/>
              </w:rPr>
              <w:t xml:space="preserve"> </w:t>
            </w:r>
            <w:proofErr w:type="gramStart"/>
            <w:r w:rsidRPr="002546B6">
              <w:rPr>
                <w:rFonts w:ascii="標楷體" w:eastAsia="標楷體" w:hAnsi="標楷體" w:hint="eastAsia"/>
              </w:rPr>
              <w:t>適性揚才</w:t>
            </w:r>
            <w:proofErr w:type="gramEnd"/>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vMerge w:val="restart"/>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4.4</w:t>
            </w:r>
            <w:r w:rsidRPr="002546B6">
              <w:rPr>
                <w:rFonts w:ascii="標楷體" w:eastAsia="標楷體" w:hAnsi="標楷體" w:hint="eastAsia"/>
              </w:rPr>
              <w:t>社區學校共同辦理國中學生職</w:t>
            </w:r>
            <w:proofErr w:type="gramStart"/>
            <w:r w:rsidRPr="002546B6">
              <w:rPr>
                <w:rFonts w:ascii="標楷體" w:eastAsia="標楷體" w:hAnsi="標楷體" w:hint="eastAsia"/>
              </w:rPr>
              <w:t>涯</w:t>
            </w:r>
            <w:proofErr w:type="gramEnd"/>
            <w:r w:rsidRPr="002546B6">
              <w:rPr>
                <w:rFonts w:ascii="標楷體" w:eastAsia="標楷體" w:hAnsi="標楷體" w:hint="eastAsia"/>
              </w:rPr>
              <w:t>試探或學術試探活動。</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108-1</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合作培力</w:t>
            </w:r>
            <w:r w:rsidRPr="002546B6">
              <w:rPr>
                <w:rFonts w:ascii="標楷體" w:eastAsia="標楷體" w:hAnsi="標楷體"/>
              </w:rPr>
              <w:t xml:space="preserve"> </w:t>
            </w:r>
            <w:proofErr w:type="gramStart"/>
            <w:r w:rsidRPr="002546B6">
              <w:rPr>
                <w:rFonts w:ascii="標楷體" w:eastAsia="標楷體" w:hAnsi="標楷體" w:hint="eastAsia"/>
              </w:rPr>
              <w:t>適性揚才</w:t>
            </w:r>
            <w:proofErr w:type="gramEnd"/>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108-2</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我思故我在</w:t>
            </w:r>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108-4</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職</w:t>
            </w:r>
            <w:proofErr w:type="gramStart"/>
            <w:r w:rsidRPr="002546B6">
              <w:rPr>
                <w:rFonts w:ascii="標楷體" w:eastAsia="標楷體" w:hAnsi="標楷體" w:hint="eastAsia"/>
              </w:rPr>
              <w:t>涯</w:t>
            </w:r>
            <w:proofErr w:type="gramEnd"/>
            <w:r w:rsidRPr="002546B6">
              <w:rPr>
                <w:rFonts w:ascii="標楷體" w:eastAsia="標楷體" w:hAnsi="標楷體" w:hint="eastAsia"/>
              </w:rPr>
              <w:t>探索</w:t>
            </w:r>
            <w:proofErr w:type="gramStart"/>
            <w:r w:rsidRPr="002546B6">
              <w:rPr>
                <w:rFonts w:ascii="標楷體" w:eastAsia="標楷體" w:hAnsi="標楷體" w:hint="eastAsia"/>
              </w:rPr>
              <w:t>適性揚才</w:t>
            </w:r>
            <w:proofErr w:type="gramEnd"/>
            <w:r w:rsidRPr="002546B6">
              <w:rPr>
                <w:rFonts w:ascii="標楷體" w:eastAsia="標楷體" w:hAnsi="標楷體" w:hint="eastAsia"/>
              </w:rPr>
              <w:t>計畫</w:t>
            </w:r>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0" w:type="auto"/>
            <w:vMerge/>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108-5</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暉</w:t>
            </w:r>
            <w:proofErr w:type="gramStart"/>
            <w:r w:rsidRPr="002546B6">
              <w:rPr>
                <w:rFonts w:ascii="標楷體" w:eastAsia="標楷體" w:hAnsi="標楷體" w:hint="eastAsia"/>
              </w:rPr>
              <w:t>光日新</w:t>
            </w:r>
            <w:proofErr w:type="gramEnd"/>
            <w:r w:rsidRPr="002546B6">
              <w:rPr>
                <w:rFonts w:ascii="標楷體" w:eastAsia="標楷體" w:hAnsi="標楷體" w:hint="eastAsia"/>
              </w:rPr>
              <w:t>自然學術試探活動</w:t>
            </w:r>
          </w:p>
        </w:tc>
      </w:tr>
      <w:tr w:rsidR="00AB646F" w:rsidRPr="002546B6" w:rsidTr="004D20C5">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p>
        </w:tc>
        <w:tc>
          <w:tcPr>
            <w:tcW w:w="3152" w:type="dxa"/>
            <w:tcBorders>
              <w:top w:val="single" w:sz="4" w:space="0" w:color="auto"/>
              <w:left w:val="nil"/>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4.5</w:t>
            </w:r>
            <w:r w:rsidRPr="002546B6">
              <w:rPr>
                <w:rFonts w:ascii="標楷體" w:eastAsia="標楷體" w:hAnsi="標楷體" w:hint="eastAsia"/>
              </w:rPr>
              <w:t>社區學校合作辦理適性轉學輔導措施。</w:t>
            </w:r>
          </w:p>
        </w:tc>
        <w:tc>
          <w:tcPr>
            <w:tcW w:w="1854"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rPr>
              <w:t>108-4</w:t>
            </w:r>
          </w:p>
        </w:tc>
        <w:tc>
          <w:tcPr>
            <w:tcW w:w="3750" w:type="dxa"/>
            <w:tcBorders>
              <w:top w:val="single" w:sz="4" w:space="0" w:color="auto"/>
              <w:left w:val="single" w:sz="4" w:space="0" w:color="auto"/>
              <w:bottom w:val="single" w:sz="4" w:space="0" w:color="auto"/>
              <w:right w:val="single" w:sz="4" w:space="0" w:color="auto"/>
            </w:tcBorders>
            <w:vAlign w:val="center"/>
          </w:tcPr>
          <w:p w:rsidR="00AB646F" w:rsidRPr="002546B6" w:rsidRDefault="00AB646F" w:rsidP="002546B6">
            <w:pPr>
              <w:snapToGrid w:val="0"/>
              <w:rPr>
                <w:rFonts w:ascii="標楷體" w:eastAsia="標楷體" w:hAnsi="標楷體"/>
              </w:rPr>
            </w:pPr>
            <w:r w:rsidRPr="002546B6">
              <w:rPr>
                <w:rFonts w:ascii="標楷體" w:eastAsia="標楷體" w:hAnsi="標楷體" w:hint="eastAsia"/>
              </w:rPr>
              <w:t>職</w:t>
            </w:r>
            <w:proofErr w:type="gramStart"/>
            <w:r w:rsidRPr="002546B6">
              <w:rPr>
                <w:rFonts w:ascii="標楷體" w:eastAsia="標楷體" w:hAnsi="標楷體" w:hint="eastAsia"/>
              </w:rPr>
              <w:t>涯</w:t>
            </w:r>
            <w:proofErr w:type="gramEnd"/>
            <w:r w:rsidRPr="002546B6">
              <w:rPr>
                <w:rFonts w:ascii="標楷體" w:eastAsia="標楷體" w:hAnsi="標楷體" w:hint="eastAsia"/>
              </w:rPr>
              <w:t>探索</w:t>
            </w:r>
            <w:proofErr w:type="gramStart"/>
            <w:r w:rsidRPr="002546B6">
              <w:rPr>
                <w:rFonts w:ascii="標楷體" w:eastAsia="標楷體" w:hAnsi="標楷體" w:hint="eastAsia"/>
              </w:rPr>
              <w:t>適性揚才</w:t>
            </w:r>
            <w:proofErr w:type="gramEnd"/>
            <w:r w:rsidRPr="002546B6">
              <w:rPr>
                <w:rFonts w:ascii="標楷體" w:eastAsia="標楷體" w:hAnsi="標楷體" w:hint="eastAsia"/>
              </w:rPr>
              <w:t>計畫</w:t>
            </w:r>
          </w:p>
        </w:tc>
      </w:tr>
    </w:tbl>
    <w:p w:rsidR="00AB646F" w:rsidRDefault="00AB646F" w:rsidP="00E759E5">
      <w:pPr>
        <w:snapToGrid w:val="0"/>
        <w:rPr>
          <w:rFonts w:ascii="標楷體" w:eastAsia="標楷體" w:hAnsi="標楷體"/>
        </w:rPr>
      </w:pPr>
    </w:p>
    <w:p w:rsidR="00F41FF0" w:rsidRDefault="00F41FF0" w:rsidP="00E759E5">
      <w:pPr>
        <w:snapToGrid w:val="0"/>
        <w:rPr>
          <w:rFonts w:ascii="標楷體" w:eastAsia="標楷體" w:hAnsi="標楷體"/>
        </w:rPr>
      </w:pPr>
    </w:p>
    <w:p w:rsidR="00AB646F" w:rsidRDefault="00AB646F" w:rsidP="00E759E5">
      <w:pPr>
        <w:snapToGrid w:val="0"/>
        <w:rPr>
          <w:rFonts w:ascii="標楷體" w:eastAsia="標楷體" w:hAnsi="標楷體"/>
        </w:rPr>
      </w:pPr>
      <w:r>
        <w:rPr>
          <w:rFonts w:ascii="標楷體" w:eastAsia="標楷體" w:hAnsi="標楷體" w:hint="eastAsia"/>
        </w:rPr>
        <w:t>七、討論提案：</w:t>
      </w:r>
    </w:p>
    <w:p w:rsidR="00AB646F" w:rsidRDefault="00AB646F" w:rsidP="004A47A0">
      <w:pPr>
        <w:snapToGrid w:val="0"/>
        <w:rPr>
          <w:rFonts w:ascii="標楷體" w:eastAsia="標楷體" w:hAnsi="標楷體" w:cs="新細明體"/>
          <w:bCs/>
          <w:kern w:val="0"/>
        </w:rPr>
      </w:pPr>
      <w:r>
        <w:rPr>
          <w:rFonts w:ascii="標楷體" w:eastAsia="標楷體" w:hAnsi="標楷體"/>
        </w:rPr>
        <w:t xml:space="preserve">  </w:t>
      </w:r>
    </w:p>
    <w:p w:rsidR="00AB646F" w:rsidRPr="003B24DB" w:rsidRDefault="00AB646F" w:rsidP="00E03F54">
      <w:pPr>
        <w:autoSpaceDE w:val="0"/>
        <w:autoSpaceDN w:val="0"/>
        <w:adjustRightInd w:val="0"/>
        <w:ind w:leftChars="200" w:left="480"/>
        <w:rPr>
          <w:rFonts w:ascii="標楷體" w:eastAsia="標楷體" w:cs="標楷體"/>
          <w:color w:val="000000"/>
          <w:kern w:val="0"/>
          <w:sz w:val="23"/>
          <w:szCs w:val="23"/>
        </w:rPr>
      </w:pPr>
      <w:r w:rsidRPr="003B24DB">
        <w:rPr>
          <w:rFonts w:ascii="標楷體" w:eastAsia="標楷體" w:cs="標楷體" w:hint="eastAsia"/>
          <w:color w:val="000000"/>
          <w:kern w:val="0"/>
          <w:sz w:val="23"/>
          <w:szCs w:val="23"/>
        </w:rPr>
        <w:t>案</w:t>
      </w:r>
      <w:r w:rsidRPr="003B24DB">
        <w:rPr>
          <w:rFonts w:ascii="標楷體" w:eastAsia="標楷體" w:cs="標楷體"/>
          <w:color w:val="000000"/>
          <w:kern w:val="0"/>
          <w:sz w:val="23"/>
          <w:szCs w:val="23"/>
        </w:rPr>
        <w:t xml:space="preserve"> </w:t>
      </w:r>
      <w:r w:rsidRPr="003B24DB">
        <w:rPr>
          <w:rFonts w:ascii="標楷體" w:eastAsia="標楷體" w:cs="標楷體" w:hint="eastAsia"/>
          <w:color w:val="000000"/>
          <w:kern w:val="0"/>
          <w:sz w:val="23"/>
          <w:szCs w:val="23"/>
        </w:rPr>
        <w:t>由一：修正</w:t>
      </w:r>
      <w:r w:rsidRPr="003B24DB">
        <w:rPr>
          <w:rFonts w:ascii="標楷體" w:eastAsia="標楷體" w:cs="標楷體"/>
          <w:color w:val="000000"/>
          <w:kern w:val="0"/>
          <w:sz w:val="23"/>
          <w:szCs w:val="23"/>
        </w:rPr>
        <w:t>107</w:t>
      </w:r>
      <w:r w:rsidRPr="003B24DB">
        <w:rPr>
          <w:rFonts w:ascii="標楷體" w:eastAsia="標楷體" w:cs="標楷體" w:hint="eastAsia"/>
          <w:color w:val="000000"/>
          <w:kern w:val="0"/>
          <w:sz w:val="23"/>
          <w:szCs w:val="23"/>
        </w:rPr>
        <w:t>學年度入學普通高中課程計畫書。</w:t>
      </w:r>
      <w:r w:rsidRPr="003B24DB">
        <w:rPr>
          <w:rFonts w:ascii="標楷體" w:eastAsia="標楷體" w:cs="標楷體"/>
          <w:color w:val="000000"/>
          <w:kern w:val="0"/>
          <w:sz w:val="23"/>
          <w:szCs w:val="23"/>
        </w:rPr>
        <w:t xml:space="preserve"> </w:t>
      </w:r>
    </w:p>
    <w:p w:rsidR="00AB646F" w:rsidRPr="003B24DB" w:rsidRDefault="00AB646F" w:rsidP="00E03F54">
      <w:pPr>
        <w:autoSpaceDE w:val="0"/>
        <w:autoSpaceDN w:val="0"/>
        <w:adjustRightInd w:val="0"/>
        <w:ind w:leftChars="200" w:left="480"/>
        <w:rPr>
          <w:rFonts w:ascii="標楷體" w:eastAsia="標楷體" w:cs="標楷體"/>
          <w:color w:val="000000"/>
          <w:kern w:val="0"/>
          <w:sz w:val="23"/>
          <w:szCs w:val="23"/>
        </w:rPr>
      </w:pPr>
      <w:r w:rsidRPr="003B24DB">
        <w:rPr>
          <w:rFonts w:ascii="標楷體" w:eastAsia="標楷體" w:cs="標楷體" w:hint="eastAsia"/>
          <w:color w:val="000000"/>
          <w:kern w:val="0"/>
          <w:sz w:val="23"/>
          <w:szCs w:val="23"/>
        </w:rPr>
        <w:t>說</w:t>
      </w:r>
      <w:r>
        <w:rPr>
          <w:rFonts w:ascii="標楷體" w:eastAsia="標楷體" w:cs="標楷體"/>
          <w:color w:val="000000"/>
          <w:kern w:val="0"/>
          <w:sz w:val="23"/>
          <w:szCs w:val="23"/>
        </w:rPr>
        <w:t xml:space="preserve"> </w:t>
      </w:r>
      <w:r w:rsidRPr="003B24DB">
        <w:rPr>
          <w:rFonts w:ascii="標楷體" w:eastAsia="標楷體" w:cs="標楷體" w:hint="eastAsia"/>
          <w:color w:val="000000"/>
          <w:kern w:val="0"/>
          <w:sz w:val="23"/>
          <w:szCs w:val="23"/>
        </w:rPr>
        <w:t>明：刪除選修全民國防教育類的課程，其每學期學分數</w:t>
      </w:r>
      <w:r w:rsidRPr="003B24DB">
        <w:rPr>
          <w:rFonts w:ascii="標楷體" w:eastAsia="標楷體" w:cs="標楷體"/>
          <w:color w:val="000000"/>
          <w:kern w:val="0"/>
          <w:sz w:val="23"/>
          <w:szCs w:val="23"/>
        </w:rPr>
        <w:t>(1</w:t>
      </w:r>
      <w:r w:rsidRPr="003B24DB">
        <w:rPr>
          <w:rFonts w:ascii="標楷體" w:eastAsia="標楷體" w:cs="標楷體" w:hint="eastAsia"/>
          <w:color w:val="000000"/>
          <w:kern w:val="0"/>
          <w:sz w:val="23"/>
          <w:szCs w:val="23"/>
        </w:rPr>
        <w:t>學分</w:t>
      </w:r>
      <w:r w:rsidRPr="003B24DB">
        <w:rPr>
          <w:rFonts w:ascii="標楷體" w:eastAsia="標楷體" w:cs="標楷體"/>
          <w:color w:val="000000"/>
          <w:kern w:val="0"/>
          <w:sz w:val="23"/>
          <w:szCs w:val="23"/>
        </w:rPr>
        <w:t>)</w:t>
      </w:r>
      <w:r w:rsidRPr="003B24DB">
        <w:rPr>
          <w:rFonts w:ascii="標楷體" w:eastAsia="標楷體" w:cs="標楷體" w:hint="eastAsia"/>
          <w:color w:val="000000"/>
          <w:kern w:val="0"/>
          <w:sz w:val="23"/>
          <w:szCs w:val="23"/>
        </w:rPr>
        <w:t>挪至選修其它類。</w:t>
      </w:r>
      <w:r w:rsidRPr="003B24DB">
        <w:rPr>
          <w:rFonts w:ascii="標楷體" w:eastAsia="標楷體" w:cs="標楷體"/>
          <w:color w:val="000000"/>
          <w:kern w:val="0"/>
          <w:sz w:val="23"/>
          <w:szCs w:val="23"/>
        </w:rPr>
        <w:t xml:space="preserve"> </w:t>
      </w:r>
    </w:p>
    <w:p w:rsidR="00AB646F" w:rsidRPr="003B24DB" w:rsidRDefault="00AB646F" w:rsidP="00E03F54">
      <w:pPr>
        <w:autoSpaceDE w:val="0"/>
        <w:autoSpaceDN w:val="0"/>
        <w:adjustRightInd w:val="0"/>
        <w:ind w:leftChars="200" w:left="480"/>
        <w:rPr>
          <w:rFonts w:ascii="標楷體" w:eastAsia="標楷體" w:cs="標楷體"/>
          <w:color w:val="000000"/>
          <w:kern w:val="0"/>
          <w:sz w:val="23"/>
          <w:szCs w:val="23"/>
        </w:rPr>
      </w:pPr>
      <w:r w:rsidRPr="003B24DB">
        <w:rPr>
          <w:rFonts w:ascii="標楷體" w:eastAsia="標楷體" w:cs="標楷體" w:hint="eastAsia"/>
          <w:color w:val="000000"/>
          <w:kern w:val="0"/>
          <w:sz w:val="23"/>
          <w:szCs w:val="23"/>
        </w:rPr>
        <w:t>辦</w:t>
      </w:r>
      <w:r>
        <w:rPr>
          <w:rFonts w:ascii="標楷體" w:eastAsia="標楷體" w:cs="標楷體"/>
          <w:color w:val="000000"/>
          <w:kern w:val="0"/>
          <w:sz w:val="23"/>
          <w:szCs w:val="23"/>
        </w:rPr>
        <w:t xml:space="preserve"> </w:t>
      </w:r>
      <w:r w:rsidRPr="003B24DB">
        <w:rPr>
          <w:rFonts w:ascii="標楷體" w:eastAsia="標楷體" w:cs="標楷體" w:hint="eastAsia"/>
          <w:color w:val="000000"/>
          <w:kern w:val="0"/>
          <w:sz w:val="23"/>
          <w:szCs w:val="23"/>
        </w:rPr>
        <w:t>法：本案</w:t>
      </w:r>
      <w:proofErr w:type="gramStart"/>
      <w:r w:rsidRPr="003B24DB">
        <w:rPr>
          <w:rFonts w:ascii="標楷體" w:eastAsia="標楷體" w:cs="標楷體" w:hint="eastAsia"/>
          <w:color w:val="000000"/>
          <w:kern w:val="0"/>
          <w:sz w:val="23"/>
          <w:szCs w:val="23"/>
        </w:rPr>
        <w:t>經課發通過</w:t>
      </w:r>
      <w:proofErr w:type="gramEnd"/>
      <w:r w:rsidRPr="003B24DB">
        <w:rPr>
          <w:rFonts w:ascii="標楷體" w:eastAsia="標楷體" w:cs="標楷體" w:hint="eastAsia"/>
          <w:color w:val="000000"/>
          <w:kern w:val="0"/>
          <w:sz w:val="23"/>
          <w:szCs w:val="23"/>
        </w:rPr>
        <w:t>後，修正計畫書送審。</w:t>
      </w:r>
    </w:p>
    <w:p w:rsidR="00AB646F" w:rsidRDefault="00AB646F" w:rsidP="00E03F54">
      <w:pPr>
        <w:snapToGrid w:val="0"/>
        <w:ind w:leftChars="200" w:left="480"/>
        <w:rPr>
          <w:rFonts w:ascii="標楷體" w:eastAsia="標楷體" w:cs="標楷體"/>
          <w:color w:val="000000"/>
          <w:kern w:val="0"/>
          <w:sz w:val="23"/>
          <w:szCs w:val="23"/>
        </w:rPr>
      </w:pPr>
      <w:r w:rsidRPr="003B24DB">
        <w:rPr>
          <w:rFonts w:ascii="標楷體" w:eastAsia="標楷體" w:cs="標楷體" w:hint="eastAsia"/>
          <w:color w:val="000000"/>
          <w:kern w:val="0"/>
          <w:sz w:val="23"/>
          <w:szCs w:val="23"/>
        </w:rPr>
        <w:t>決</w:t>
      </w:r>
      <w:r>
        <w:rPr>
          <w:rFonts w:ascii="標楷體" w:eastAsia="標楷體" w:cs="標楷體"/>
          <w:color w:val="000000"/>
          <w:kern w:val="0"/>
          <w:sz w:val="23"/>
          <w:szCs w:val="23"/>
        </w:rPr>
        <w:t xml:space="preserve"> </w:t>
      </w:r>
      <w:r w:rsidRPr="003B24DB">
        <w:rPr>
          <w:rFonts w:ascii="標楷體" w:eastAsia="標楷體" w:cs="標楷體" w:hint="eastAsia"/>
          <w:color w:val="000000"/>
          <w:kern w:val="0"/>
          <w:sz w:val="23"/>
          <w:szCs w:val="23"/>
        </w:rPr>
        <w:t>議：</w:t>
      </w:r>
      <w:r>
        <w:rPr>
          <w:rFonts w:ascii="標楷體" w:eastAsia="標楷體" w:cs="標楷體" w:hint="eastAsia"/>
          <w:color w:val="000000"/>
          <w:kern w:val="0"/>
          <w:sz w:val="23"/>
          <w:szCs w:val="23"/>
        </w:rPr>
        <w:t>通過，依規定修正。</w:t>
      </w:r>
    </w:p>
    <w:p w:rsidR="00CF551E" w:rsidRDefault="00CF551E" w:rsidP="00E03F54">
      <w:pPr>
        <w:snapToGrid w:val="0"/>
        <w:ind w:leftChars="200" w:left="480"/>
        <w:rPr>
          <w:rFonts w:ascii="標楷體" w:eastAsia="標楷體" w:cs="標楷體"/>
          <w:color w:val="000000"/>
          <w:kern w:val="0"/>
          <w:sz w:val="23"/>
          <w:szCs w:val="23"/>
        </w:rPr>
      </w:pPr>
    </w:p>
    <w:p w:rsidR="00CF551E" w:rsidRPr="00CF551E" w:rsidRDefault="00CF551E" w:rsidP="00CF551E">
      <w:pPr>
        <w:snapToGrid w:val="0"/>
        <w:ind w:leftChars="200" w:left="480"/>
        <w:rPr>
          <w:rFonts w:ascii="標楷體" w:eastAsia="標楷體" w:hAnsi="標楷體"/>
          <w:color w:val="FF0000"/>
        </w:rPr>
      </w:pPr>
      <w:r w:rsidRPr="00CF551E">
        <w:rPr>
          <w:rFonts w:ascii="標楷體" w:eastAsia="標楷體" w:hAnsi="標楷體" w:hint="eastAsia"/>
          <w:color w:val="FF0000"/>
        </w:rPr>
        <w:t>案</w:t>
      </w:r>
      <w:r w:rsidR="00F11304">
        <w:rPr>
          <w:rFonts w:ascii="標楷體" w:eastAsia="標楷體" w:hAnsi="標楷體" w:hint="eastAsia"/>
          <w:color w:val="FF0000"/>
        </w:rPr>
        <w:t xml:space="preserve"> </w:t>
      </w:r>
      <w:r w:rsidRPr="00CF551E">
        <w:rPr>
          <w:rFonts w:ascii="標楷體" w:eastAsia="標楷體" w:hAnsi="標楷體" w:hint="eastAsia"/>
          <w:color w:val="FF0000"/>
        </w:rPr>
        <w:t>由二：訂定「雲林縣私立永年高級中學公開授課實施要點」。</w:t>
      </w:r>
    </w:p>
    <w:p w:rsidR="00CF551E" w:rsidRDefault="00CF551E" w:rsidP="00CF551E">
      <w:pPr>
        <w:snapToGrid w:val="0"/>
        <w:ind w:leftChars="200" w:left="480"/>
        <w:rPr>
          <w:rFonts w:ascii="標楷體" w:eastAsia="標楷體" w:hAnsi="標楷體"/>
          <w:color w:val="FF0000"/>
        </w:rPr>
      </w:pPr>
      <w:r w:rsidRPr="00CF551E">
        <w:rPr>
          <w:rFonts w:ascii="標楷體" w:eastAsia="標楷體" w:hAnsi="標楷體" w:hint="eastAsia"/>
          <w:color w:val="FF0000"/>
        </w:rPr>
        <w:lastRenderedPageBreak/>
        <w:t>說</w:t>
      </w:r>
      <w:r w:rsidR="00F11304">
        <w:rPr>
          <w:rFonts w:ascii="標楷體" w:eastAsia="標楷體" w:hAnsi="標楷體" w:hint="eastAsia"/>
          <w:color w:val="FF0000"/>
        </w:rPr>
        <w:t xml:space="preserve"> </w:t>
      </w:r>
      <w:r w:rsidRPr="00CF551E">
        <w:rPr>
          <w:rFonts w:ascii="標楷體" w:eastAsia="標楷體" w:hAnsi="標楷體" w:hint="eastAsia"/>
          <w:color w:val="FF0000"/>
        </w:rPr>
        <w:t>明：依據教育部103年11月28日</w:t>
      </w:r>
      <w:proofErr w:type="gramStart"/>
      <w:r w:rsidRPr="00CF551E">
        <w:rPr>
          <w:rFonts w:ascii="標楷體" w:eastAsia="標楷體" w:hAnsi="標楷體" w:hint="eastAsia"/>
          <w:color w:val="FF0000"/>
        </w:rPr>
        <w:t>臺</w:t>
      </w:r>
      <w:proofErr w:type="gramEnd"/>
      <w:r w:rsidRPr="00CF551E">
        <w:rPr>
          <w:rFonts w:ascii="標楷體" w:eastAsia="標楷體" w:hAnsi="標楷體" w:hint="eastAsia"/>
          <w:color w:val="FF0000"/>
        </w:rPr>
        <w:t>教授</w:t>
      </w:r>
      <w:proofErr w:type="gramStart"/>
      <w:r w:rsidRPr="00CF551E">
        <w:rPr>
          <w:rFonts w:ascii="標楷體" w:eastAsia="標楷體" w:hAnsi="標楷體" w:hint="eastAsia"/>
          <w:color w:val="FF0000"/>
        </w:rPr>
        <w:t>國部字第1030135678</w:t>
      </w:r>
      <w:proofErr w:type="gramEnd"/>
      <w:r w:rsidRPr="00CF551E">
        <w:rPr>
          <w:rFonts w:ascii="標楷體" w:eastAsia="標楷體" w:hAnsi="標楷體" w:hint="eastAsia"/>
          <w:color w:val="FF0000"/>
        </w:rPr>
        <w:t>A號令發布之「十二年國民基</w:t>
      </w:r>
    </w:p>
    <w:p w:rsidR="00CF551E" w:rsidRDefault="00CF551E" w:rsidP="00CF551E">
      <w:pPr>
        <w:snapToGrid w:val="0"/>
        <w:ind w:leftChars="600" w:left="1440"/>
        <w:rPr>
          <w:rFonts w:ascii="標楷體" w:eastAsia="標楷體" w:hAnsi="標楷體"/>
          <w:color w:val="FF0000"/>
        </w:rPr>
      </w:pPr>
      <w:r w:rsidRPr="00CF551E">
        <w:rPr>
          <w:rFonts w:ascii="標楷體" w:eastAsia="標楷體" w:hAnsi="標楷體" w:hint="eastAsia"/>
          <w:color w:val="FF0000"/>
        </w:rPr>
        <w:t>本教育課程綱要總綱」持續提升教學品質與學生學習成效及形塑同儕共學的教學文化，規定校長及每位教師每學年應在學校或社群整體規劃下至少公開授課一次，並進行專業回饋。</w:t>
      </w:r>
    </w:p>
    <w:p w:rsidR="00CF551E" w:rsidRPr="00CF551E" w:rsidRDefault="00CF551E" w:rsidP="00C52B98">
      <w:pPr>
        <w:snapToGrid w:val="0"/>
        <w:ind w:leftChars="200" w:left="480"/>
        <w:rPr>
          <w:rFonts w:ascii="標楷體" w:eastAsia="標楷體" w:hAnsi="標楷體"/>
          <w:color w:val="FF0000"/>
        </w:rPr>
      </w:pPr>
      <w:r w:rsidRPr="00CF551E">
        <w:rPr>
          <w:rFonts w:ascii="標楷體" w:eastAsia="標楷體" w:hAnsi="標楷體" w:hint="eastAsia"/>
          <w:color w:val="FF0000"/>
        </w:rPr>
        <w:t>辦 法：</w:t>
      </w:r>
      <w:r w:rsidR="00164052">
        <w:rPr>
          <w:rFonts w:ascii="標楷體" w:eastAsia="標楷體" w:hAnsi="標楷體" w:hint="eastAsia"/>
          <w:color w:val="FF0000"/>
        </w:rPr>
        <w:t>本實施要點</w:t>
      </w:r>
      <w:proofErr w:type="gramStart"/>
      <w:r w:rsidR="00164052">
        <w:rPr>
          <w:rFonts w:ascii="標楷體" w:eastAsia="標楷體" w:hAnsi="標楷體" w:hint="eastAsia"/>
          <w:color w:val="FF0000"/>
        </w:rPr>
        <w:t>經課發會通</w:t>
      </w:r>
      <w:proofErr w:type="gramEnd"/>
      <w:r w:rsidR="00164052">
        <w:rPr>
          <w:rFonts w:ascii="標楷體" w:eastAsia="標楷體" w:hAnsi="標楷體" w:hint="eastAsia"/>
          <w:color w:val="FF0000"/>
        </w:rPr>
        <w:t>過後實施。</w:t>
      </w:r>
    </w:p>
    <w:p w:rsidR="00AB646F" w:rsidRDefault="00CF551E" w:rsidP="00C52B98">
      <w:pPr>
        <w:snapToGrid w:val="0"/>
        <w:ind w:leftChars="200" w:left="480"/>
        <w:rPr>
          <w:rFonts w:ascii="標楷體" w:eastAsia="標楷體" w:hAnsi="標楷體" w:hint="eastAsia"/>
          <w:color w:val="FF0000"/>
        </w:rPr>
      </w:pPr>
      <w:r w:rsidRPr="00CF551E">
        <w:rPr>
          <w:rFonts w:ascii="標楷體" w:eastAsia="標楷體" w:hAnsi="標楷體" w:hint="eastAsia"/>
          <w:color w:val="FF0000"/>
        </w:rPr>
        <w:t>決 議：</w:t>
      </w:r>
      <w:r w:rsidR="00164052">
        <w:rPr>
          <w:rFonts w:ascii="標楷體" w:eastAsia="標楷體" w:hAnsi="標楷體" w:hint="eastAsia"/>
          <w:color w:val="FF0000"/>
        </w:rPr>
        <w:t>照案通過。</w:t>
      </w:r>
    </w:p>
    <w:p w:rsidR="00C13D13" w:rsidRDefault="00C13D13" w:rsidP="00C52B98">
      <w:pPr>
        <w:snapToGrid w:val="0"/>
        <w:ind w:leftChars="200" w:left="480"/>
        <w:rPr>
          <w:rFonts w:ascii="標楷體" w:eastAsia="標楷體" w:hAnsi="標楷體" w:hint="eastAsia"/>
          <w:color w:val="FF0000"/>
        </w:rPr>
      </w:pPr>
      <w:r>
        <w:rPr>
          <w:rFonts w:ascii="標楷體" w:eastAsia="標楷體" w:hAnsi="標楷體" w:hint="eastAsia"/>
          <w:color w:val="FF0000"/>
        </w:rPr>
        <w:t xml:space="preserve">    </w:t>
      </w:r>
    </w:p>
    <w:p w:rsidR="00C13D13" w:rsidRDefault="00C13D13" w:rsidP="00C52B98">
      <w:pPr>
        <w:snapToGrid w:val="0"/>
        <w:ind w:leftChars="200" w:left="480"/>
        <w:rPr>
          <w:rFonts w:ascii="標楷體" w:eastAsia="標楷體" w:hAnsi="標楷體" w:hint="eastAsia"/>
          <w:color w:val="FF0000"/>
        </w:rPr>
      </w:pPr>
      <w:r w:rsidRPr="00C13D13">
        <w:rPr>
          <w:rFonts w:ascii="標楷體" w:eastAsia="標楷體" w:hAnsi="標楷體" w:hint="eastAsia"/>
          <w:color w:val="FF0000"/>
        </w:rPr>
        <w:t xml:space="preserve">案 </w:t>
      </w:r>
      <w:r>
        <w:rPr>
          <w:rFonts w:ascii="標楷體" w:eastAsia="標楷體" w:hAnsi="標楷體" w:hint="eastAsia"/>
          <w:color w:val="FF0000"/>
        </w:rPr>
        <w:t>由</w:t>
      </w:r>
      <w:proofErr w:type="gramStart"/>
      <w:r>
        <w:rPr>
          <w:rFonts w:ascii="標楷體" w:eastAsia="標楷體" w:hAnsi="標楷體" w:hint="eastAsia"/>
          <w:color w:val="FF0000"/>
        </w:rPr>
        <w:t>三</w:t>
      </w:r>
      <w:proofErr w:type="gramEnd"/>
      <w:r>
        <w:rPr>
          <w:rFonts w:ascii="標楷體" w:eastAsia="標楷體" w:hAnsi="標楷體" w:hint="eastAsia"/>
          <w:color w:val="FF0000"/>
        </w:rPr>
        <w:t>：</w:t>
      </w:r>
      <w:r w:rsidR="00C52B98" w:rsidRPr="00C52B98">
        <w:rPr>
          <w:rFonts w:ascii="標楷體" w:eastAsia="標楷體" w:hAnsi="標楷體" w:hint="eastAsia"/>
          <w:color w:val="FF0000"/>
        </w:rPr>
        <w:t>審核108學年上學期各領域融入生涯發展教育教學計畫。</w:t>
      </w:r>
    </w:p>
    <w:p w:rsidR="00C52B98" w:rsidRDefault="00C52B98" w:rsidP="00C52B98">
      <w:pPr>
        <w:snapToGrid w:val="0"/>
        <w:ind w:leftChars="200" w:left="480"/>
        <w:rPr>
          <w:rFonts w:ascii="標楷體" w:eastAsia="標楷體" w:hAnsi="標楷體" w:hint="eastAsia"/>
          <w:color w:val="FF0000"/>
        </w:rPr>
      </w:pPr>
      <w:r w:rsidRPr="00C52B98">
        <w:rPr>
          <w:rFonts w:ascii="標楷體" w:eastAsia="標楷體" w:hAnsi="標楷體"/>
          <w:color w:val="FF0000"/>
        </w:rPr>
        <w:t>說 明：</w:t>
      </w:r>
      <w:r w:rsidRPr="00C52B98">
        <w:rPr>
          <w:rFonts w:ascii="標楷體" w:eastAsia="標楷體" w:hAnsi="標楷體"/>
          <w:color w:val="FF0000"/>
        </w:rPr>
        <w:br/>
      </w:r>
      <w:r>
        <w:rPr>
          <w:rFonts w:ascii="標楷體" w:eastAsia="標楷體" w:hAnsi="標楷體" w:hint="eastAsia"/>
          <w:color w:val="FF0000"/>
        </w:rPr>
        <w:t xml:space="preserve">      </w:t>
      </w:r>
      <w:r w:rsidR="008D3FA5">
        <w:rPr>
          <w:rFonts w:ascii="標楷體" w:eastAsia="標楷體" w:hAnsi="標楷體" w:hint="eastAsia"/>
          <w:color w:val="FF0000"/>
        </w:rPr>
        <w:t xml:space="preserve">  </w:t>
      </w:r>
      <w:r w:rsidRPr="00C52B98">
        <w:rPr>
          <w:rFonts w:ascii="標楷體" w:eastAsia="標楷體" w:hAnsi="標楷體"/>
          <w:color w:val="FF0000"/>
        </w:rPr>
        <w:t>1.各科融入生涯教學設計。</w:t>
      </w:r>
      <w:r w:rsidRPr="00C52B98">
        <w:rPr>
          <w:rFonts w:ascii="標楷體" w:eastAsia="標楷體" w:hAnsi="標楷體"/>
          <w:color w:val="FF0000"/>
        </w:rPr>
        <w:br/>
      </w:r>
      <w:r>
        <w:rPr>
          <w:rFonts w:ascii="標楷體" w:eastAsia="標楷體" w:hAnsi="標楷體" w:hint="eastAsia"/>
          <w:color w:val="FF0000"/>
        </w:rPr>
        <w:t xml:space="preserve">      </w:t>
      </w:r>
      <w:r w:rsidR="008D3FA5">
        <w:rPr>
          <w:rFonts w:ascii="標楷體" w:eastAsia="標楷體" w:hAnsi="標楷體" w:hint="eastAsia"/>
          <w:color w:val="FF0000"/>
        </w:rPr>
        <w:t xml:space="preserve">  </w:t>
      </w:r>
      <w:bookmarkStart w:id="3" w:name="_GoBack"/>
      <w:bookmarkEnd w:id="3"/>
      <w:r w:rsidRPr="00C52B98">
        <w:rPr>
          <w:rFonts w:ascii="標楷體" w:eastAsia="標楷體" w:hAnsi="標楷體"/>
          <w:color w:val="FF0000"/>
        </w:rPr>
        <w:t>2.國一到國三的生涯發展教育融入領域課程主題架構計畫表。</w:t>
      </w:r>
    </w:p>
    <w:p w:rsidR="00C52B98" w:rsidRDefault="00C52B98" w:rsidP="00C52B98">
      <w:pPr>
        <w:snapToGrid w:val="0"/>
        <w:ind w:leftChars="200" w:left="480"/>
        <w:rPr>
          <w:rFonts w:ascii="標楷體" w:eastAsia="標楷體" w:hAnsi="標楷體" w:hint="eastAsia"/>
          <w:color w:val="FF0000"/>
        </w:rPr>
      </w:pPr>
      <w:r w:rsidRPr="00C52B98">
        <w:rPr>
          <w:rFonts w:ascii="標楷體" w:eastAsia="標楷體" w:hAnsi="標楷體"/>
          <w:color w:val="FF0000"/>
        </w:rPr>
        <w:t>辦 法：如說明。</w:t>
      </w:r>
    </w:p>
    <w:p w:rsidR="00C52B98" w:rsidRPr="00C13D13" w:rsidRDefault="00C52B98" w:rsidP="00C52B98">
      <w:pPr>
        <w:snapToGrid w:val="0"/>
        <w:ind w:leftChars="200" w:left="480"/>
        <w:rPr>
          <w:rFonts w:ascii="標楷體" w:eastAsia="標楷體" w:hAnsi="標楷體"/>
          <w:color w:val="FF0000"/>
        </w:rPr>
      </w:pPr>
      <w:r w:rsidRPr="00C52B98">
        <w:rPr>
          <w:rFonts w:ascii="標楷體" w:eastAsia="標楷體" w:hAnsi="標楷體"/>
          <w:color w:val="FF0000"/>
        </w:rPr>
        <w:t>決 議：審核通過各科各年段生涯融入課程計畫。</w:t>
      </w:r>
    </w:p>
    <w:p w:rsidR="00AB646F" w:rsidRDefault="00AB646F" w:rsidP="00E759E5">
      <w:pPr>
        <w:snapToGrid w:val="0"/>
        <w:rPr>
          <w:rFonts w:ascii="標楷體" w:eastAsia="標楷體" w:hAnsi="標楷體"/>
        </w:rPr>
      </w:pPr>
      <w:r>
        <w:rPr>
          <w:rFonts w:ascii="標楷體" w:eastAsia="標楷體" w:hAnsi="標楷體" w:hint="eastAsia"/>
        </w:rPr>
        <w:t>八、臨時動議：無</w:t>
      </w:r>
    </w:p>
    <w:p w:rsidR="00AB646F" w:rsidRDefault="00AB646F" w:rsidP="00E759E5">
      <w:pPr>
        <w:snapToGrid w:val="0"/>
        <w:rPr>
          <w:rFonts w:ascii="標楷體" w:eastAsia="標楷體" w:hAnsi="標楷體"/>
        </w:rPr>
      </w:pPr>
    </w:p>
    <w:p w:rsidR="00FA5E6E" w:rsidRDefault="00E03F54" w:rsidP="00E759E5">
      <w:pPr>
        <w:snapToGrid w:val="0"/>
        <w:rPr>
          <w:rFonts w:ascii="標楷體" w:eastAsia="標楷體" w:hAnsi="標楷體"/>
          <w:color w:val="FF0000"/>
        </w:rPr>
      </w:pPr>
      <w:r>
        <w:rPr>
          <w:rFonts w:ascii="標楷體" w:eastAsia="標楷體" w:hAnsi="標楷體" w:hint="eastAsia"/>
        </w:rPr>
        <w:t>九、校長總結：</w:t>
      </w:r>
      <w:r w:rsidR="00F41FF0">
        <w:rPr>
          <w:rFonts w:ascii="標楷體" w:eastAsia="標楷體" w:hAnsi="標楷體" w:hint="eastAsia"/>
          <w:color w:val="FF0000"/>
        </w:rPr>
        <w:t>為了加強學生書寫能力，</w:t>
      </w:r>
      <w:proofErr w:type="gramStart"/>
      <w:r w:rsidR="00F41FF0">
        <w:rPr>
          <w:rFonts w:ascii="標楷體" w:eastAsia="標楷體" w:hAnsi="標楷體" w:hint="eastAsia"/>
          <w:color w:val="FF0000"/>
        </w:rPr>
        <w:t>硬筆字</w:t>
      </w:r>
      <w:proofErr w:type="gramEnd"/>
      <w:r w:rsidR="004161EA">
        <w:rPr>
          <w:rFonts w:ascii="標楷體" w:eastAsia="標楷體" w:hAnsi="標楷體" w:hint="eastAsia"/>
          <w:color w:val="FF0000"/>
        </w:rPr>
        <w:t>協會</w:t>
      </w:r>
      <w:r w:rsidR="00FA5E6E">
        <w:rPr>
          <w:rFonts w:ascii="標楷體" w:eastAsia="標楷體" w:hAnsi="標楷體" w:hint="eastAsia"/>
          <w:color w:val="FF0000"/>
        </w:rPr>
        <w:t>提出</w:t>
      </w:r>
      <w:r w:rsidR="004161EA">
        <w:rPr>
          <w:rFonts w:ascii="標楷體" w:eastAsia="標楷體" w:hAnsi="標楷體" w:hint="eastAsia"/>
          <w:color w:val="FF0000"/>
        </w:rPr>
        <w:t>若學校能開設相關社團及課程，</w:t>
      </w:r>
      <w:r w:rsidR="00FA5E6E">
        <w:rPr>
          <w:rFonts w:ascii="標楷體" w:eastAsia="標楷體" w:hAnsi="標楷體" w:hint="eastAsia"/>
          <w:color w:val="FF0000"/>
        </w:rPr>
        <w:t>會提供師資</w:t>
      </w:r>
    </w:p>
    <w:p w:rsidR="00AB646F" w:rsidRPr="00F41FF0" w:rsidRDefault="00FA5E6E" w:rsidP="00E759E5">
      <w:pPr>
        <w:snapToGrid w:val="0"/>
        <w:rPr>
          <w:rFonts w:ascii="標楷體" w:eastAsia="標楷體" w:hAnsi="標楷體"/>
          <w:color w:val="FF0000"/>
        </w:rPr>
      </w:pPr>
      <w:r>
        <w:rPr>
          <w:rFonts w:ascii="標楷體" w:eastAsia="標楷體" w:hAnsi="標楷體" w:hint="eastAsia"/>
          <w:color w:val="FF0000"/>
        </w:rPr>
        <w:t xml:space="preserve">              和資源。若國文科需開設，請在領域會議討論後，</w:t>
      </w:r>
      <w:proofErr w:type="gramStart"/>
      <w:r>
        <w:rPr>
          <w:rFonts w:ascii="標楷體" w:eastAsia="標楷體" w:hAnsi="標楷體" w:hint="eastAsia"/>
          <w:color w:val="FF0000"/>
        </w:rPr>
        <w:t>同課發會</w:t>
      </w:r>
      <w:proofErr w:type="gramEnd"/>
      <w:r>
        <w:rPr>
          <w:rFonts w:ascii="標楷體" w:eastAsia="標楷體" w:hAnsi="標楷體" w:hint="eastAsia"/>
          <w:color w:val="FF0000"/>
        </w:rPr>
        <w:t>提出。</w:t>
      </w:r>
    </w:p>
    <w:p w:rsidR="00AB646F" w:rsidRPr="004161EA" w:rsidRDefault="00AB646F" w:rsidP="00E759E5">
      <w:pPr>
        <w:snapToGrid w:val="0"/>
        <w:rPr>
          <w:rFonts w:ascii="標楷體" w:eastAsia="標楷體" w:hAnsi="標楷體"/>
        </w:rPr>
      </w:pPr>
    </w:p>
    <w:p w:rsidR="00AB646F" w:rsidRDefault="00AB646F" w:rsidP="00E759E5">
      <w:pPr>
        <w:snapToGrid w:val="0"/>
        <w:rPr>
          <w:rFonts w:ascii="標楷體" w:eastAsia="標楷體" w:hAnsi="標楷體"/>
        </w:rPr>
      </w:pPr>
      <w:r>
        <w:rPr>
          <w:rFonts w:ascii="標楷體" w:eastAsia="標楷體" w:hAnsi="標楷體" w:hint="eastAsia"/>
        </w:rPr>
        <w:t>十、散</w:t>
      </w:r>
      <w:r>
        <w:rPr>
          <w:rFonts w:ascii="標楷體" w:eastAsia="標楷體" w:hAnsi="標楷體"/>
        </w:rPr>
        <w:t xml:space="preserve"> </w:t>
      </w:r>
      <w:r>
        <w:rPr>
          <w:rFonts w:ascii="標楷體" w:eastAsia="標楷體" w:hAnsi="標楷體" w:hint="eastAsia"/>
        </w:rPr>
        <w:t>會</w:t>
      </w:r>
    </w:p>
    <w:p w:rsidR="00AB646F" w:rsidRDefault="00AB646F" w:rsidP="00E759E5">
      <w:pPr>
        <w:snapToGrid w:val="0"/>
        <w:rPr>
          <w:rFonts w:ascii="標楷體" w:eastAsia="標楷體" w:hAnsi="標楷體"/>
        </w:rPr>
      </w:pPr>
    </w:p>
    <w:p w:rsidR="00AB646F" w:rsidRDefault="00AB646F" w:rsidP="00783577">
      <w:pPr>
        <w:snapToGrid w:val="0"/>
        <w:rPr>
          <w:rFonts w:ascii="標楷體" w:eastAsia="標楷體" w:hAnsi="標楷體"/>
          <w:b/>
        </w:rPr>
      </w:pPr>
      <w:r>
        <w:rPr>
          <w:rFonts w:ascii="標楷體" w:eastAsia="標楷體" w:hAnsi="標楷體" w:hint="eastAsia"/>
          <w:b/>
        </w:rPr>
        <w:t>紀錄：</w:t>
      </w:r>
    </w:p>
    <w:p w:rsidR="00AB646F" w:rsidRDefault="00AB646F" w:rsidP="00783577">
      <w:pPr>
        <w:snapToGrid w:val="0"/>
        <w:rPr>
          <w:rFonts w:ascii="標楷體" w:eastAsia="標楷體" w:hAnsi="標楷體"/>
          <w:b/>
        </w:rPr>
      </w:pPr>
    </w:p>
    <w:p w:rsidR="00AB646F" w:rsidRDefault="00AB646F" w:rsidP="00783577">
      <w:pPr>
        <w:snapToGrid w:val="0"/>
        <w:rPr>
          <w:rFonts w:ascii="標楷體" w:eastAsia="標楷體" w:hAnsi="標楷體"/>
          <w:b/>
        </w:rPr>
      </w:pPr>
    </w:p>
    <w:p w:rsidR="00AB646F" w:rsidRDefault="00AB646F" w:rsidP="00783577">
      <w:pPr>
        <w:snapToGrid w:val="0"/>
        <w:rPr>
          <w:rFonts w:ascii="標楷體" w:eastAsia="標楷體" w:hAnsi="標楷體"/>
          <w:b/>
        </w:rPr>
      </w:pPr>
      <w:r>
        <w:rPr>
          <w:rFonts w:ascii="標楷體" w:eastAsia="標楷體" w:hAnsi="標楷體" w:hint="eastAsia"/>
          <w:b/>
        </w:rPr>
        <w:t>教學組長：</w:t>
      </w:r>
      <w:r>
        <w:rPr>
          <w:rFonts w:ascii="標楷體" w:eastAsia="標楷體" w:hAnsi="標楷體"/>
          <w:b/>
        </w:rPr>
        <w:t xml:space="preserve">                </w:t>
      </w:r>
      <w:r>
        <w:rPr>
          <w:rFonts w:ascii="標楷體" w:eastAsia="標楷體" w:hAnsi="標楷體" w:hint="eastAsia"/>
          <w:b/>
        </w:rPr>
        <w:t>教務主任：</w:t>
      </w:r>
      <w:r>
        <w:rPr>
          <w:rFonts w:ascii="標楷體" w:eastAsia="標楷體" w:hAnsi="標楷體"/>
          <w:b/>
        </w:rPr>
        <w:t xml:space="preserve">                           </w:t>
      </w:r>
      <w:r>
        <w:rPr>
          <w:rFonts w:ascii="標楷體" w:eastAsia="標楷體" w:hAnsi="標楷體" w:hint="eastAsia"/>
          <w:b/>
        </w:rPr>
        <w:t>校長：</w:t>
      </w:r>
      <w:r>
        <w:rPr>
          <w:rFonts w:ascii="標楷體" w:eastAsia="標楷體" w:hAnsi="標楷體"/>
          <w:b/>
        </w:rPr>
        <w:t xml:space="preserve"> </w:t>
      </w:r>
    </w:p>
    <w:p w:rsidR="00AB646F" w:rsidRPr="00783577" w:rsidRDefault="00AB646F"/>
    <w:sectPr w:rsidR="00AB646F" w:rsidRPr="00783577" w:rsidSect="00E759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B5" w:rsidRDefault="00433AB5" w:rsidP="00CF551E">
      <w:r>
        <w:separator/>
      </w:r>
    </w:p>
  </w:endnote>
  <w:endnote w:type="continuationSeparator" w:id="0">
    <w:p w:rsidR="00433AB5" w:rsidRDefault="00433AB5" w:rsidP="00CF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B5" w:rsidRDefault="00433AB5" w:rsidP="00CF551E">
      <w:r>
        <w:separator/>
      </w:r>
    </w:p>
  </w:footnote>
  <w:footnote w:type="continuationSeparator" w:id="0">
    <w:p w:rsidR="00433AB5" w:rsidRDefault="00433AB5" w:rsidP="00CF5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2193"/>
    <w:multiLevelType w:val="hybridMultilevel"/>
    <w:tmpl w:val="0EFE71A4"/>
    <w:lvl w:ilvl="0" w:tplc="F5AA16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EC16C40"/>
    <w:multiLevelType w:val="hybridMultilevel"/>
    <w:tmpl w:val="D7AEDFC8"/>
    <w:lvl w:ilvl="0" w:tplc="B88AFA5A">
      <w:start w:val="1"/>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29E01B8"/>
    <w:multiLevelType w:val="hybridMultilevel"/>
    <w:tmpl w:val="360E07C2"/>
    <w:lvl w:ilvl="0" w:tplc="0409000B">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D691E70"/>
    <w:multiLevelType w:val="hybridMultilevel"/>
    <w:tmpl w:val="248A45F6"/>
    <w:lvl w:ilvl="0" w:tplc="3AE02B8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02367C3"/>
    <w:multiLevelType w:val="hybridMultilevel"/>
    <w:tmpl w:val="874CDC42"/>
    <w:lvl w:ilvl="0" w:tplc="91165C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9E5"/>
    <w:rsid w:val="00025049"/>
    <w:rsid w:val="000C653D"/>
    <w:rsid w:val="0013102D"/>
    <w:rsid w:val="00164052"/>
    <w:rsid w:val="001D5056"/>
    <w:rsid w:val="002546B6"/>
    <w:rsid w:val="00257FD4"/>
    <w:rsid w:val="002D57EE"/>
    <w:rsid w:val="0036196F"/>
    <w:rsid w:val="003667F6"/>
    <w:rsid w:val="003B24DB"/>
    <w:rsid w:val="003B5C00"/>
    <w:rsid w:val="004161EA"/>
    <w:rsid w:val="00433AB5"/>
    <w:rsid w:val="00440A49"/>
    <w:rsid w:val="004513E2"/>
    <w:rsid w:val="004606D7"/>
    <w:rsid w:val="004A40C1"/>
    <w:rsid w:val="004A47A0"/>
    <w:rsid w:val="004D18F4"/>
    <w:rsid w:val="004D20C5"/>
    <w:rsid w:val="006A7815"/>
    <w:rsid w:val="006E3541"/>
    <w:rsid w:val="00783577"/>
    <w:rsid w:val="008373F0"/>
    <w:rsid w:val="00896DD1"/>
    <w:rsid w:val="008D3FA5"/>
    <w:rsid w:val="00A41414"/>
    <w:rsid w:val="00AB646F"/>
    <w:rsid w:val="00B04830"/>
    <w:rsid w:val="00C13D13"/>
    <w:rsid w:val="00C52B98"/>
    <w:rsid w:val="00CD204C"/>
    <w:rsid w:val="00CF551E"/>
    <w:rsid w:val="00D84A8F"/>
    <w:rsid w:val="00DE18C2"/>
    <w:rsid w:val="00E03F54"/>
    <w:rsid w:val="00E35E0A"/>
    <w:rsid w:val="00E66CA3"/>
    <w:rsid w:val="00E759E5"/>
    <w:rsid w:val="00EB02A8"/>
    <w:rsid w:val="00ED1D65"/>
    <w:rsid w:val="00F02BDB"/>
    <w:rsid w:val="00F11304"/>
    <w:rsid w:val="00F41FF0"/>
    <w:rsid w:val="00FA451B"/>
    <w:rsid w:val="00FA5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E5"/>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59E5"/>
    <w:rPr>
      <w:rFonts w:cs="Times New Roman"/>
      <w:color w:val="0000FF"/>
      <w:u w:val="single"/>
    </w:rPr>
  </w:style>
  <w:style w:type="paragraph" w:styleId="a4">
    <w:name w:val="List Paragraph"/>
    <w:basedOn w:val="a"/>
    <w:uiPriority w:val="99"/>
    <w:qFormat/>
    <w:rsid w:val="004513E2"/>
    <w:pPr>
      <w:ind w:leftChars="200" w:left="480"/>
    </w:pPr>
  </w:style>
  <w:style w:type="table" w:styleId="a5">
    <w:name w:val="Table Grid"/>
    <w:basedOn w:val="a1"/>
    <w:uiPriority w:val="99"/>
    <w:rsid w:val="00451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35E0A"/>
    <w:rPr>
      <w:rFonts w:ascii="Cambria" w:hAnsi="Cambria"/>
      <w:sz w:val="18"/>
      <w:szCs w:val="18"/>
    </w:rPr>
  </w:style>
  <w:style w:type="character" w:customStyle="1" w:styleId="a7">
    <w:name w:val="註解方塊文字 字元"/>
    <w:link w:val="a6"/>
    <w:uiPriority w:val="99"/>
    <w:semiHidden/>
    <w:locked/>
    <w:rsid w:val="00E35E0A"/>
    <w:rPr>
      <w:rFonts w:ascii="Cambria" w:eastAsia="新細明體" w:hAnsi="Cambria" w:cs="Times New Roman"/>
      <w:sz w:val="18"/>
      <w:szCs w:val="18"/>
    </w:rPr>
  </w:style>
  <w:style w:type="paragraph" w:customStyle="1" w:styleId="Default">
    <w:name w:val="Default"/>
    <w:uiPriority w:val="99"/>
    <w:rsid w:val="002D57EE"/>
    <w:pPr>
      <w:widowControl w:val="0"/>
      <w:autoSpaceDE w:val="0"/>
      <w:autoSpaceDN w:val="0"/>
      <w:adjustRightInd w:val="0"/>
    </w:pPr>
    <w:rPr>
      <w:rFonts w:ascii="標楷體" w:hAnsi="標楷體" w:cs="標楷體"/>
      <w:color w:val="000000"/>
      <w:sz w:val="24"/>
      <w:szCs w:val="24"/>
    </w:rPr>
  </w:style>
  <w:style w:type="paragraph" w:styleId="a8">
    <w:name w:val="header"/>
    <w:basedOn w:val="a"/>
    <w:link w:val="a9"/>
    <w:uiPriority w:val="99"/>
    <w:unhideWhenUsed/>
    <w:rsid w:val="00CF551E"/>
    <w:pPr>
      <w:tabs>
        <w:tab w:val="center" w:pos="4153"/>
        <w:tab w:val="right" w:pos="8306"/>
      </w:tabs>
      <w:snapToGrid w:val="0"/>
    </w:pPr>
    <w:rPr>
      <w:sz w:val="20"/>
      <w:szCs w:val="20"/>
    </w:rPr>
  </w:style>
  <w:style w:type="character" w:customStyle="1" w:styleId="a9">
    <w:name w:val="頁首 字元"/>
    <w:link w:val="a8"/>
    <w:uiPriority w:val="99"/>
    <w:rsid w:val="00CF551E"/>
    <w:rPr>
      <w:rFonts w:ascii="Times New Roman" w:hAnsi="Times New Roman"/>
      <w:sz w:val="20"/>
      <w:szCs w:val="20"/>
    </w:rPr>
  </w:style>
  <w:style w:type="paragraph" w:styleId="aa">
    <w:name w:val="footer"/>
    <w:basedOn w:val="a"/>
    <w:link w:val="ab"/>
    <w:uiPriority w:val="99"/>
    <w:unhideWhenUsed/>
    <w:rsid w:val="00CF551E"/>
    <w:pPr>
      <w:tabs>
        <w:tab w:val="center" w:pos="4153"/>
        <w:tab w:val="right" w:pos="8306"/>
      </w:tabs>
      <w:snapToGrid w:val="0"/>
    </w:pPr>
    <w:rPr>
      <w:sz w:val="20"/>
      <w:szCs w:val="20"/>
    </w:rPr>
  </w:style>
  <w:style w:type="character" w:customStyle="1" w:styleId="ab">
    <w:name w:val="頁尾 字元"/>
    <w:link w:val="aa"/>
    <w:uiPriority w:val="99"/>
    <w:rsid w:val="00CF551E"/>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7648">
      <w:marLeft w:val="0"/>
      <w:marRight w:val="0"/>
      <w:marTop w:val="0"/>
      <w:marBottom w:val="0"/>
      <w:divBdr>
        <w:top w:val="none" w:sz="0" w:space="0" w:color="auto"/>
        <w:left w:val="none" w:sz="0" w:space="0" w:color="auto"/>
        <w:bottom w:val="none" w:sz="0" w:space="0" w:color="auto"/>
        <w:right w:val="none" w:sz="0" w:space="0" w:color="auto"/>
      </w:divBdr>
    </w:div>
    <w:div w:id="1796097649">
      <w:marLeft w:val="0"/>
      <w:marRight w:val="0"/>
      <w:marTop w:val="0"/>
      <w:marBottom w:val="0"/>
      <w:divBdr>
        <w:top w:val="none" w:sz="0" w:space="0" w:color="auto"/>
        <w:left w:val="none" w:sz="0" w:space="0" w:color="auto"/>
        <w:bottom w:val="none" w:sz="0" w:space="0" w:color="auto"/>
        <w:right w:val="none" w:sz="0" w:space="0" w:color="auto"/>
      </w:divBdr>
    </w:div>
    <w:div w:id="1796097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31</cp:revision>
  <cp:lastPrinted>2019-09-10T09:28:00Z</cp:lastPrinted>
  <dcterms:created xsi:type="dcterms:W3CDTF">2019-09-10T05:53:00Z</dcterms:created>
  <dcterms:modified xsi:type="dcterms:W3CDTF">2019-10-01T06:38:00Z</dcterms:modified>
</cp:coreProperties>
</file>