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2EA" w:rsidRPr="00A753EA" w:rsidRDefault="00764DD8">
      <w:pPr>
        <w:rPr>
          <w:rFonts w:ascii="標楷體" w:eastAsia="標楷體" w:hAnsi="標楷體"/>
        </w:rPr>
      </w:pPr>
      <w:r w:rsidRPr="00A753EA">
        <w:rPr>
          <w:rFonts w:ascii="標楷體" w:eastAsia="標楷體" w:hAnsi="標楷體" w:hint="eastAsia"/>
        </w:rPr>
        <w:t>綜合評鑑</w:t>
      </w:r>
    </w:p>
    <w:p w:rsidR="0099073F" w:rsidRPr="00A753EA" w:rsidRDefault="00A753EA">
      <w:pPr>
        <w:rPr>
          <w:rFonts w:ascii="標楷體" w:eastAsia="標楷體" w:hAnsi="標楷體"/>
          <w:u w:val="single"/>
        </w:rPr>
      </w:pPr>
      <w:r w:rsidRPr="00A753EA">
        <w:rPr>
          <w:rFonts w:ascii="標楷體" w:eastAsia="標楷體" w:hAnsi="標楷體" w:hint="eastAsia"/>
        </w:rPr>
        <w:t>科目：</w:t>
      </w:r>
      <w:r w:rsidRPr="00A753EA">
        <w:rPr>
          <w:rFonts w:ascii="標楷體" w:eastAsia="標楷體" w:hAnsi="標楷體" w:hint="eastAsia"/>
          <w:u w:val="single"/>
        </w:rPr>
        <w:t xml:space="preserve"> </w:t>
      </w:r>
      <w:r w:rsidR="00820086">
        <w:rPr>
          <w:rFonts w:ascii="標楷體" w:eastAsia="標楷體" w:hAnsi="標楷體" w:hint="eastAsia"/>
          <w:u w:val="single"/>
        </w:rPr>
        <w:t>專業科</w:t>
      </w:r>
      <w:r w:rsidRPr="00A753EA">
        <w:rPr>
          <w:rFonts w:ascii="標楷體" w:eastAsia="標楷體" w:hAnsi="標楷體" w:hint="eastAsia"/>
          <w:u w:val="single"/>
        </w:rPr>
        <w:t xml:space="preserve">  </w:t>
      </w:r>
    </w:p>
    <w:tbl>
      <w:tblPr>
        <w:tblW w:w="14033" w:type="dxa"/>
        <w:jc w:val="center"/>
        <w:tblInd w:w="15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"/>
        <w:gridCol w:w="1243"/>
        <w:gridCol w:w="4290"/>
        <w:gridCol w:w="3204"/>
        <w:gridCol w:w="1310"/>
        <w:gridCol w:w="3250"/>
      </w:tblGrid>
      <w:tr w:rsidR="0099073F" w:rsidRPr="0099073F" w:rsidTr="00E34444">
        <w:trPr>
          <w:trHeight w:val="380"/>
          <w:tblHeader/>
          <w:jc w:val="center"/>
        </w:trPr>
        <w:tc>
          <w:tcPr>
            <w:tcW w:w="7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E6E6E6"/>
            <w:noWrap/>
            <w:vAlign w:val="center"/>
          </w:tcPr>
          <w:p w:rsidR="0099073F" w:rsidRPr="0099073F" w:rsidRDefault="0099073F" w:rsidP="0099073F">
            <w:pPr>
              <w:widowControl/>
              <w:ind w:leftChars="-14" w:rightChars="-7" w:right="-17" w:hangingChars="14" w:hanging="34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b/>
                <w:bCs/>
                <w:kern w:val="0"/>
                <w:szCs w:val="20"/>
              </w:rPr>
              <w:t>評鑑</w:t>
            </w:r>
          </w:p>
          <w:p w:rsidR="0099073F" w:rsidRPr="0099073F" w:rsidRDefault="0099073F" w:rsidP="0099073F">
            <w:pPr>
              <w:widowControl/>
              <w:ind w:leftChars="-14" w:rightChars="-7" w:right="-17" w:hangingChars="14" w:hanging="34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b/>
                <w:bCs/>
                <w:kern w:val="0"/>
                <w:szCs w:val="20"/>
              </w:rPr>
              <w:t>項目</w:t>
            </w:r>
          </w:p>
        </w:tc>
        <w:tc>
          <w:tcPr>
            <w:tcW w:w="12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E6E6E6"/>
            <w:noWrap/>
            <w:vAlign w:val="center"/>
          </w:tcPr>
          <w:p w:rsidR="0099073F" w:rsidRPr="0099073F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b/>
                <w:bCs/>
                <w:kern w:val="0"/>
                <w:szCs w:val="20"/>
              </w:rPr>
              <w:t>評鑑規準</w:t>
            </w:r>
          </w:p>
        </w:tc>
        <w:tc>
          <w:tcPr>
            <w:tcW w:w="42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E6E6E6"/>
            <w:noWrap/>
            <w:vAlign w:val="center"/>
          </w:tcPr>
          <w:p w:rsidR="0099073F" w:rsidRPr="0099073F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b/>
                <w:bCs/>
                <w:kern w:val="0"/>
                <w:szCs w:val="20"/>
              </w:rPr>
              <w:t>評鑑重點</w:t>
            </w:r>
          </w:p>
        </w:tc>
        <w:tc>
          <w:tcPr>
            <w:tcW w:w="3204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E6E6E6"/>
            <w:noWrap/>
            <w:vAlign w:val="center"/>
          </w:tcPr>
          <w:p w:rsidR="0099073F" w:rsidRPr="0099073F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b/>
                <w:bCs/>
                <w:kern w:val="0"/>
                <w:szCs w:val="20"/>
              </w:rPr>
              <w:t>評鑑方式與資料來源</w:t>
            </w:r>
          </w:p>
        </w:tc>
        <w:tc>
          <w:tcPr>
            <w:tcW w:w="45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noWrap/>
            <w:vAlign w:val="center"/>
          </w:tcPr>
          <w:p w:rsidR="0099073F" w:rsidRPr="0099073F" w:rsidRDefault="0099073F" w:rsidP="0099073F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b/>
                <w:bCs/>
                <w:kern w:val="0"/>
                <w:szCs w:val="20"/>
              </w:rPr>
              <w:t>評鑑結果</w:t>
            </w:r>
          </w:p>
        </w:tc>
      </w:tr>
      <w:tr w:rsidR="0099073F" w:rsidRPr="0099073F" w:rsidTr="00E34444">
        <w:trPr>
          <w:trHeight w:val="380"/>
          <w:tblHeader/>
          <w:jc w:val="center"/>
        </w:trPr>
        <w:tc>
          <w:tcPr>
            <w:tcW w:w="736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E6E6E6"/>
            <w:noWrap/>
            <w:vAlign w:val="center"/>
          </w:tcPr>
          <w:p w:rsidR="0099073F" w:rsidRPr="0099073F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0"/>
              </w:rPr>
            </w:pPr>
          </w:p>
        </w:tc>
        <w:tc>
          <w:tcPr>
            <w:tcW w:w="124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E6E6E6"/>
            <w:noWrap/>
            <w:vAlign w:val="center"/>
          </w:tcPr>
          <w:p w:rsidR="0099073F" w:rsidRPr="0099073F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0"/>
              </w:rPr>
            </w:pPr>
          </w:p>
        </w:tc>
        <w:tc>
          <w:tcPr>
            <w:tcW w:w="429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E6E6E6"/>
            <w:noWrap/>
            <w:vAlign w:val="center"/>
          </w:tcPr>
          <w:p w:rsidR="0099073F" w:rsidRPr="0099073F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0"/>
              </w:rPr>
            </w:pPr>
          </w:p>
        </w:tc>
        <w:tc>
          <w:tcPr>
            <w:tcW w:w="3204" w:type="dxa"/>
            <w:vMerge/>
            <w:tcBorders>
              <w:left w:val="nil"/>
              <w:right w:val="single" w:sz="8" w:space="0" w:color="000000"/>
            </w:tcBorders>
            <w:shd w:val="clear" w:color="auto" w:fill="E6E6E6"/>
            <w:noWrap/>
            <w:vAlign w:val="center"/>
          </w:tcPr>
          <w:p w:rsidR="0099073F" w:rsidRPr="0099073F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E6E6E6"/>
            <w:noWrap/>
            <w:vAlign w:val="center"/>
          </w:tcPr>
          <w:p w:rsidR="0099073F" w:rsidRPr="0099073F" w:rsidRDefault="0099073F" w:rsidP="0099073F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b/>
                <w:bCs/>
                <w:kern w:val="0"/>
                <w:szCs w:val="20"/>
              </w:rPr>
              <w:t>量化結果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8" w:space="0" w:color="000000"/>
              <w:right w:val="single" w:sz="8" w:space="0" w:color="auto"/>
            </w:tcBorders>
            <w:shd w:val="clear" w:color="auto" w:fill="E6E6E6"/>
            <w:vAlign w:val="center"/>
          </w:tcPr>
          <w:p w:rsidR="0099073F" w:rsidRPr="0099073F" w:rsidRDefault="0099073F" w:rsidP="0099073F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0"/>
              </w:rPr>
              <w:t>補充說明</w:t>
            </w:r>
            <w:r w:rsidRPr="0099073F">
              <w:rPr>
                <w:rFonts w:ascii="標楷體" w:eastAsia="標楷體" w:hAnsi="標楷體" w:cs="新細明體" w:hint="eastAsia"/>
                <w:b/>
                <w:bCs/>
                <w:kern w:val="0"/>
                <w:szCs w:val="20"/>
              </w:rPr>
              <w:t>（具體成果、學校特色、遭遇困難及待改進事項）</w:t>
            </w:r>
          </w:p>
        </w:tc>
      </w:tr>
      <w:tr w:rsidR="0099073F" w:rsidRPr="0099073F" w:rsidTr="00E34444">
        <w:trPr>
          <w:trHeight w:val="1315"/>
          <w:jc w:val="center"/>
        </w:trPr>
        <w:tc>
          <w:tcPr>
            <w:tcW w:w="736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一、</w:t>
            </w:r>
          </w:p>
          <w:p w:rsidR="0099073F" w:rsidRPr="0099073F" w:rsidRDefault="0099073F" w:rsidP="0099073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課程規劃</w:t>
            </w:r>
          </w:p>
        </w:tc>
        <w:tc>
          <w:tcPr>
            <w:tcW w:w="1243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281" w:hangingChars="117" w:hanging="281"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1.訂定適切的學校課程目標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406" w:hangingChars="169" w:hanging="406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1-1學校能以具體作為增進學校成員對課程綱要之理解、詮釋與轉化。</w:t>
            </w:r>
          </w:p>
        </w:tc>
        <w:tc>
          <w:tcPr>
            <w:tcW w:w="3204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1.課程發展委員會的座談、研討</w:t>
            </w:r>
          </w:p>
          <w:p w:rsidR="0099073F" w:rsidRPr="0099073F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2.行政人員、教師的意見交流、對話</w:t>
            </w:r>
          </w:p>
          <w:p w:rsidR="0099073F" w:rsidRPr="0099073F" w:rsidRDefault="0099073F" w:rsidP="0099073F">
            <w:pPr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3.閱覽相關資料：</w:t>
            </w:r>
          </w:p>
          <w:p w:rsidR="0099073F" w:rsidRPr="0099073F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‧課程綱要說明、研習或研討活動</w:t>
            </w:r>
          </w:p>
          <w:p w:rsidR="0099073F" w:rsidRPr="0099073F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‧學校本位課程分析</w:t>
            </w:r>
          </w:p>
          <w:p w:rsidR="0099073F" w:rsidRPr="0099073F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‧學校課程計畫：目標</w:t>
            </w:r>
          </w:p>
          <w:p w:rsidR="0099073F" w:rsidRPr="0099073F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‧學校中長程發展計畫</w:t>
            </w:r>
          </w:p>
          <w:p w:rsidR="0099073F" w:rsidRPr="0099073F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‧課程發展委員會相關會議記錄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3B3317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013AC9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t>5</w:t>
            </w:r>
            <w:r w:rsidRPr="003B3317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4 3 2 1</w:t>
            </w:r>
          </w:p>
        </w:tc>
        <w:tc>
          <w:tcPr>
            <w:tcW w:w="325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99073F" w:rsidTr="00E34444">
        <w:trPr>
          <w:trHeight w:val="1347"/>
          <w:jc w:val="center"/>
        </w:trPr>
        <w:tc>
          <w:tcPr>
            <w:tcW w:w="736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420" w:hangingChars="175" w:hanging="42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1-2訂定彰顯學校本位精神的課程目標與發展策略。</w:t>
            </w:r>
          </w:p>
        </w:tc>
        <w:tc>
          <w:tcPr>
            <w:tcW w:w="3204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3B3317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013AC9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t>5</w:t>
            </w:r>
            <w:r w:rsidRPr="003B3317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4 3 2 1</w:t>
            </w:r>
          </w:p>
        </w:tc>
        <w:tc>
          <w:tcPr>
            <w:tcW w:w="32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99073F" w:rsidTr="00E34444">
        <w:trPr>
          <w:trHeight w:val="1119"/>
          <w:jc w:val="center"/>
        </w:trPr>
        <w:tc>
          <w:tcPr>
            <w:tcW w:w="736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420" w:hangingChars="175" w:hanging="42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1-3課程發展相關組織能透過討論對話的過程擬定學校課程計畫。</w:t>
            </w:r>
          </w:p>
        </w:tc>
        <w:tc>
          <w:tcPr>
            <w:tcW w:w="3204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9073F" w:rsidRPr="003B3317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013AC9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t>5</w:t>
            </w:r>
            <w:r w:rsidRPr="003B3317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4 3 2 1</w:t>
            </w:r>
          </w:p>
        </w:tc>
        <w:tc>
          <w:tcPr>
            <w:tcW w:w="32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99073F" w:rsidTr="00E34444">
        <w:trPr>
          <w:trHeight w:val="482"/>
          <w:jc w:val="center"/>
        </w:trPr>
        <w:tc>
          <w:tcPr>
            <w:tcW w:w="736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2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Chars="-5" w:left="281" w:hangingChars="122" w:hanging="293"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2.發展具體可行的學校課程計畫</w:t>
            </w:r>
          </w:p>
        </w:tc>
        <w:tc>
          <w:tcPr>
            <w:tcW w:w="42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451" w:hangingChars="188" w:hanging="451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2-1依據課程綱要實施要點規定，規劃學校課程。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1.課程發展委員會的座談、研討</w:t>
            </w:r>
          </w:p>
          <w:p w:rsidR="0099073F" w:rsidRPr="0099073F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2.閱覽相關資料：</w:t>
            </w:r>
          </w:p>
          <w:p w:rsidR="0099073F" w:rsidRPr="0099073F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‧學校課程計畫：總體架構、學習節數分配</w:t>
            </w:r>
          </w:p>
          <w:p w:rsidR="0099073F" w:rsidRPr="0099073F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‧各領域課程規劃</w:t>
            </w:r>
          </w:p>
          <w:p w:rsidR="0099073F" w:rsidRPr="0099073F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‧多元選修節數規劃</w:t>
            </w:r>
          </w:p>
          <w:p w:rsidR="0099073F" w:rsidRPr="0099073F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‧學校本位課程發展相關之教學主題、活動設計</w:t>
            </w:r>
          </w:p>
          <w:p w:rsidR="0099073F" w:rsidRPr="0099073F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‧補救或銜接教學規劃</w:t>
            </w:r>
          </w:p>
          <w:p w:rsidR="0099073F" w:rsidRPr="0099073F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‧學校課程評鑑計畫（含成立</w:t>
            </w: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lastRenderedPageBreak/>
              <w:t>課程評鑑小組）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3B3317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013AC9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lastRenderedPageBreak/>
              <w:t>5</w:t>
            </w:r>
            <w:r w:rsidRPr="003B3317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4 3 2 1</w:t>
            </w:r>
          </w:p>
        </w:tc>
        <w:tc>
          <w:tcPr>
            <w:tcW w:w="32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9073F" w:rsidRPr="0099073F" w:rsidRDefault="0099073F" w:rsidP="003B3317">
            <w:pPr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　</w:t>
            </w:r>
          </w:p>
        </w:tc>
      </w:tr>
      <w:tr w:rsidR="0099073F" w:rsidRPr="0099073F" w:rsidTr="00E34444">
        <w:trPr>
          <w:trHeight w:val="1091"/>
          <w:jc w:val="center"/>
        </w:trPr>
        <w:tc>
          <w:tcPr>
            <w:tcW w:w="736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434" w:hangingChars="181" w:hanging="434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2-2依據課程綱要實施要點的規定，編擬各年級各學習領域與多元選修課程計畫並落實學校課程目標。</w:t>
            </w:r>
          </w:p>
        </w:tc>
        <w:tc>
          <w:tcPr>
            <w:tcW w:w="3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99073F" w:rsidRDefault="0099073F" w:rsidP="0099073F">
            <w:pPr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9073F" w:rsidRPr="003B3317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013AC9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t>5</w:t>
            </w:r>
            <w:r w:rsidRPr="003B3317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4 3 2 1</w:t>
            </w:r>
          </w:p>
        </w:tc>
        <w:tc>
          <w:tcPr>
            <w:tcW w:w="32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9073F" w:rsidRPr="0099073F" w:rsidRDefault="0099073F" w:rsidP="0099073F">
            <w:pPr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99073F" w:rsidTr="00E34444">
        <w:trPr>
          <w:trHeight w:val="433"/>
          <w:jc w:val="center"/>
        </w:trPr>
        <w:tc>
          <w:tcPr>
            <w:tcW w:w="736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480" w:hangingChars="200" w:hanging="48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2-3重大議題適切融入相關課程計畫中。</w:t>
            </w:r>
          </w:p>
        </w:tc>
        <w:tc>
          <w:tcPr>
            <w:tcW w:w="3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99073F" w:rsidRDefault="0099073F" w:rsidP="0099073F">
            <w:pPr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99073F" w:rsidRPr="003B3317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013AC9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t>5</w:t>
            </w:r>
            <w:r w:rsidRPr="003B3317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4 3 2 1</w:t>
            </w:r>
          </w:p>
        </w:tc>
        <w:tc>
          <w:tcPr>
            <w:tcW w:w="32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9073F" w:rsidRPr="0099073F" w:rsidRDefault="0099073F" w:rsidP="0099073F">
            <w:pPr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99073F" w:rsidTr="00E34444">
        <w:trPr>
          <w:trHeight w:val="657"/>
          <w:jc w:val="center"/>
        </w:trPr>
        <w:tc>
          <w:tcPr>
            <w:tcW w:w="736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434" w:hangingChars="181" w:hanging="434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2-4課程計畫兼重各年級縱向的銜接與領域間橫向的統整。</w:t>
            </w:r>
          </w:p>
          <w:p w:rsidR="0099073F" w:rsidRPr="0099073F" w:rsidRDefault="0099073F" w:rsidP="0099073F">
            <w:pPr>
              <w:widowControl/>
              <w:ind w:left="434" w:hangingChars="181" w:hanging="434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3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9073F" w:rsidRPr="003B3317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013AC9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t>5</w:t>
            </w:r>
            <w:r w:rsidRPr="003B3317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4 3 2 1</w:t>
            </w:r>
          </w:p>
        </w:tc>
        <w:tc>
          <w:tcPr>
            <w:tcW w:w="32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073F" w:rsidRPr="0099073F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99073F" w:rsidTr="00E34444">
        <w:trPr>
          <w:trHeight w:val="412"/>
          <w:jc w:val="center"/>
        </w:trPr>
        <w:tc>
          <w:tcPr>
            <w:tcW w:w="736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480" w:hangingChars="200" w:hanging="48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2-5編擬各學科的教學活動計畫。</w:t>
            </w:r>
          </w:p>
        </w:tc>
        <w:tc>
          <w:tcPr>
            <w:tcW w:w="3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9073F" w:rsidRPr="003B3317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013AC9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t>5</w:t>
            </w:r>
            <w:r w:rsidRPr="003B3317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4 3 2 1</w:t>
            </w:r>
          </w:p>
        </w:tc>
        <w:tc>
          <w:tcPr>
            <w:tcW w:w="32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99073F" w:rsidTr="00E34444">
        <w:trPr>
          <w:trHeight w:val="315"/>
          <w:jc w:val="center"/>
        </w:trPr>
        <w:tc>
          <w:tcPr>
            <w:tcW w:w="7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480" w:hangingChars="200" w:hanging="48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2-6建構學校課程評鑑機制。</w:t>
            </w:r>
          </w:p>
        </w:tc>
        <w:tc>
          <w:tcPr>
            <w:tcW w:w="3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9073F" w:rsidRPr="003B3317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013AC9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t>5</w:t>
            </w:r>
            <w:r w:rsidRPr="003B3317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4 3 2 1</w:t>
            </w:r>
          </w:p>
        </w:tc>
        <w:tc>
          <w:tcPr>
            <w:tcW w:w="32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99073F" w:rsidTr="00E34444">
        <w:trPr>
          <w:trHeight w:val="779"/>
          <w:jc w:val="center"/>
        </w:trPr>
        <w:tc>
          <w:tcPr>
            <w:tcW w:w="7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2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281" w:hangingChars="117" w:hanging="281"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3.編選適切的教學材料</w:t>
            </w:r>
          </w:p>
        </w:tc>
        <w:tc>
          <w:tcPr>
            <w:tcW w:w="42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442" w:hangingChars="184" w:hanging="442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3-1依據學校訂定的教科用書評選辦法，選用教材，並能敘明選擇的理由。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1.課程發展委員會的座談、研討</w:t>
            </w:r>
          </w:p>
          <w:p w:rsidR="0099073F" w:rsidRPr="0099073F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2.閱覽相關資料：</w:t>
            </w:r>
          </w:p>
          <w:p w:rsidR="0099073F" w:rsidRPr="0099073F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‧教科書評選辦法</w:t>
            </w:r>
          </w:p>
          <w:p w:rsidR="0099073F" w:rsidRPr="0099073F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‧教科書評選會議</w:t>
            </w:r>
          </w:p>
          <w:p w:rsidR="0099073F" w:rsidRPr="0099073F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‧自編教材或學習單</w:t>
            </w:r>
          </w:p>
          <w:p w:rsidR="0099073F" w:rsidRPr="0099073F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‧課程發展委員會審查記錄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9073F" w:rsidRPr="003B3317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B13E20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t>5</w:t>
            </w:r>
            <w:r w:rsidRPr="003B3317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4 3 2 1</w:t>
            </w:r>
          </w:p>
        </w:tc>
        <w:tc>
          <w:tcPr>
            <w:tcW w:w="32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9073F" w:rsidRPr="0099073F" w:rsidRDefault="0099073F" w:rsidP="0099073F">
            <w:pPr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/>
                <w:kern w:val="0"/>
                <w:szCs w:val="20"/>
              </w:rPr>
              <w:t xml:space="preserve">　</w:t>
            </w:r>
          </w:p>
        </w:tc>
      </w:tr>
      <w:tr w:rsidR="0099073F" w:rsidRPr="0099073F" w:rsidTr="00E34444">
        <w:trPr>
          <w:trHeight w:val="741"/>
          <w:jc w:val="center"/>
        </w:trPr>
        <w:tc>
          <w:tcPr>
            <w:tcW w:w="736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442" w:hangingChars="184" w:hanging="442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3-2各學科或學習領域能發展或討論自編教材，落實學校本位課程。</w:t>
            </w:r>
          </w:p>
        </w:tc>
        <w:tc>
          <w:tcPr>
            <w:tcW w:w="3204" w:type="dxa"/>
            <w:vMerge/>
            <w:tcBorders>
              <w:left w:val="nil"/>
              <w:right w:val="nil"/>
            </w:tcBorders>
            <w:shd w:val="clear" w:color="auto" w:fill="auto"/>
          </w:tcPr>
          <w:p w:rsidR="0099073F" w:rsidRPr="0099073F" w:rsidRDefault="0099073F" w:rsidP="0099073F">
            <w:pPr>
              <w:spacing w:line="400" w:lineRule="exact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9073F" w:rsidRPr="003B3317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B13E20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t>5</w:t>
            </w:r>
            <w:r w:rsidRPr="003B3317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4 3 2 1</w:t>
            </w:r>
          </w:p>
        </w:tc>
        <w:tc>
          <w:tcPr>
            <w:tcW w:w="32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073F" w:rsidRPr="0099073F" w:rsidRDefault="0099073F" w:rsidP="0099073F">
            <w:pPr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99073F" w:rsidTr="00E34444">
        <w:trPr>
          <w:trHeight w:val="762"/>
          <w:jc w:val="center"/>
        </w:trPr>
        <w:tc>
          <w:tcPr>
            <w:tcW w:w="7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442" w:hangingChars="184" w:hanging="442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3-3學校使用之自編自選教材於課程發展委員會中討論審查。</w:t>
            </w:r>
          </w:p>
        </w:tc>
        <w:tc>
          <w:tcPr>
            <w:tcW w:w="320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073F" w:rsidRPr="003B3317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B13E20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t>5</w:t>
            </w:r>
            <w:r w:rsidRPr="003B3317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4 3 2 1</w:t>
            </w:r>
          </w:p>
        </w:tc>
        <w:tc>
          <w:tcPr>
            <w:tcW w:w="32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99073F" w:rsidTr="00E34444">
        <w:trPr>
          <w:trHeight w:val="1011"/>
          <w:jc w:val="center"/>
        </w:trPr>
        <w:tc>
          <w:tcPr>
            <w:tcW w:w="7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二、</w:t>
            </w:r>
          </w:p>
          <w:p w:rsidR="0099073F" w:rsidRPr="0099073F" w:rsidRDefault="0099073F" w:rsidP="0099073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課程實施</w:t>
            </w:r>
          </w:p>
        </w:tc>
        <w:tc>
          <w:tcPr>
            <w:tcW w:w="12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281" w:hangingChars="117" w:hanging="281"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1.落實學校課程計畫與進度</w:t>
            </w:r>
          </w:p>
        </w:tc>
        <w:tc>
          <w:tcPr>
            <w:tcW w:w="42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spacing w:line="400" w:lineRule="exact"/>
              <w:ind w:left="442" w:hangingChars="184" w:hanging="442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1-1教師依據各學科與多元選修課程計畫，擬定落實的具體做法與進度進行教學。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1.校長、行政人員的意見交流、對話</w:t>
            </w:r>
          </w:p>
          <w:p w:rsidR="0099073F" w:rsidRPr="0099073F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2.觀察教學現場</w:t>
            </w:r>
          </w:p>
          <w:p w:rsidR="0099073F" w:rsidRPr="0099073F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3.訪談教師、學生</w:t>
            </w:r>
          </w:p>
          <w:p w:rsidR="0099073F" w:rsidRPr="0099073F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4.閱覽相關資料：</w:t>
            </w:r>
          </w:p>
          <w:p w:rsidR="0099073F" w:rsidRPr="0099073F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‧課程計畫（含多元選修學習節數規劃）</w:t>
            </w:r>
          </w:p>
          <w:p w:rsidR="0099073F" w:rsidRPr="0099073F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‧教學進度</w:t>
            </w:r>
          </w:p>
          <w:p w:rsidR="0099073F" w:rsidRPr="0099073F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‧學校行事規劃</w:t>
            </w:r>
          </w:p>
          <w:p w:rsidR="0099073F" w:rsidRPr="0099073F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‧教學歷程檔案或記錄</w:t>
            </w:r>
          </w:p>
          <w:p w:rsidR="0099073F" w:rsidRPr="0099073F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‧教學資源運用記錄</w:t>
            </w:r>
          </w:p>
          <w:p w:rsidR="0099073F" w:rsidRPr="0099073F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‧校內外教學環境運用記錄</w:t>
            </w:r>
          </w:p>
          <w:p w:rsidR="0099073F" w:rsidRPr="0099073F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</w:p>
          <w:p w:rsidR="0099073F" w:rsidRPr="0099073F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</w:p>
          <w:p w:rsidR="0099073F" w:rsidRPr="0099073F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</w:p>
          <w:p w:rsidR="0099073F" w:rsidRPr="0099073F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9073F" w:rsidRPr="003B3317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B13E20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lastRenderedPageBreak/>
              <w:t>5</w:t>
            </w:r>
            <w:r w:rsidRPr="003B3317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4 3 2 1</w:t>
            </w:r>
          </w:p>
        </w:tc>
        <w:tc>
          <w:tcPr>
            <w:tcW w:w="32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99073F" w:rsidTr="00E34444">
        <w:trPr>
          <w:trHeight w:val="749"/>
          <w:jc w:val="center"/>
        </w:trPr>
        <w:tc>
          <w:tcPr>
            <w:tcW w:w="736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243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99073F" w:rsidRPr="0099073F" w:rsidRDefault="0099073F" w:rsidP="0099073F">
            <w:pPr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spacing w:line="400" w:lineRule="exact"/>
              <w:ind w:left="442" w:hangingChars="184" w:hanging="442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1-2整合各學科的教學活動計畫並落實於相關年級或領域教學。</w:t>
            </w:r>
          </w:p>
        </w:tc>
        <w:tc>
          <w:tcPr>
            <w:tcW w:w="3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99073F" w:rsidRDefault="0099073F" w:rsidP="0099073F">
            <w:pPr>
              <w:spacing w:line="400" w:lineRule="exact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9073F" w:rsidRPr="003B3317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B13E20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t>5</w:t>
            </w:r>
            <w:r w:rsidRPr="003B3317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4 3 2 1</w:t>
            </w:r>
          </w:p>
        </w:tc>
        <w:tc>
          <w:tcPr>
            <w:tcW w:w="32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99073F" w:rsidTr="00E34444">
        <w:trPr>
          <w:trHeight w:val="803"/>
          <w:jc w:val="center"/>
        </w:trPr>
        <w:tc>
          <w:tcPr>
            <w:tcW w:w="736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2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spacing w:line="400" w:lineRule="exact"/>
              <w:ind w:left="442" w:hangingChars="184" w:hanging="442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1-3課程實施能顧及學生個別差異、安排教學情境、有效運用各項教學資源等。</w:t>
            </w:r>
          </w:p>
        </w:tc>
        <w:tc>
          <w:tcPr>
            <w:tcW w:w="3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99073F" w:rsidRDefault="0099073F" w:rsidP="0099073F">
            <w:pPr>
              <w:spacing w:line="400" w:lineRule="exact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9073F" w:rsidRPr="003B3317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B13E20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t>5</w:t>
            </w:r>
            <w:r w:rsidRPr="003B3317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4 3 2 1</w:t>
            </w:r>
          </w:p>
        </w:tc>
        <w:tc>
          <w:tcPr>
            <w:tcW w:w="32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99073F" w:rsidTr="00E34444">
        <w:trPr>
          <w:trHeight w:val="990"/>
          <w:jc w:val="center"/>
        </w:trPr>
        <w:tc>
          <w:tcPr>
            <w:tcW w:w="7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243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spacing w:line="400" w:lineRule="exact"/>
              <w:ind w:left="442" w:hangingChars="184" w:hanging="442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1-4視實際需要或配合重大議題調整學校課程與教學。</w:t>
            </w:r>
          </w:p>
        </w:tc>
        <w:tc>
          <w:tcPr>
            <w:tcW w:w="3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3B3317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B13E20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t>5</w:t>
            </w:r>
            <w:r w:rsidRPr="003B3317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4 3 2 1</w:t>
            </w:r>
          </w:p>
        </w:tc>
        <w:tc>
          <w:tcPr>
            <w:tcW w:w="32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99073F" w:rsidTr="00E34444">
        <w:trPr>
          <w:trHeight w:val="661"/>
          <w:jc w:val="center"/>
        </w:trPr>
        <w:tc>
          <w:tcPr>
            <w:tcW w:w="7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2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021524" w:rsidRDefault="0099073F" w:rsidP="0099073F">
            <w:pPr>
              <w:widowControl/>
              <w:ind w:left="298" w:hangingChars="124" w:hanging="298"/>
              <w:jc w:val="both"/>
              <w:rPr>
                <w:rFonts w:ascii="標楷體" w:eastAsia="標楷體" w:hAnsi="標楷體" w:cs="新細明體"/>
                <w:kern w:val="0"/>
                <w:szCs w:val="20"/>
                <w:highlight w:val="yellow"/>
              </w:rPr>
            </w:pPr>
            <w:r w:rsidRPr="00021524">
              <w:rPr>
                <w:rFonts w:ascii="標楷體" w:eastAsia="標楷體" w:hAnsi="標楷體" w:cs="新細明體" w:hint="eastAsia"/>
                <w:kern w:val="0"/>
                <w:szCs w:val="20"/>
                <w:highlight w:val="yellow"/>
              </w:rPr>
              <w:t>2.組成教學團隊,發揮教師專長</w:t>
            </w:r>
          </w:p>
        </w:tc>
        <w:tc>
          <w:tcPr>
            <w:tcW w:w="42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9073F" w:rsidRPr="00021524" w:rsidRDefault="0099073F" w:rsidP="0099073F">
            <w:pPr>
              <w:widowControl/>
              <w:spacing w:line="400" w:lineRule="exact"/>
              <w:ind w:left="442" w:hangingChars="184" w:hanging="442"/>
              <w:rPr>
                <w:rFonts w:ascii="標楷體" w:eastAsia="標楷體" w:hAnsi="標楷體" w:cs="新細明體"/>
                <w:kern w:val="0"/>
                <w:szCs w:val="20"/>
                <w:highlight w:val="yellow"/>
              </w:rPr>
            </w:pPr>
            <w:r w:rsidRPr="00021524">
              <w:rPr>
                <w:rFonts w:ascii="標楷體" w:eastAsia="標楷體" w:hAnsi="標楷體" w:cs="新細明體" w:hint="eastAsia"/>
                <w:kern w:val="0"/>
                <w:szCs w:val="20"/>
                <w:highlight w:val="yellow"/>
              </w:rPr>
              <w:t>2-1依據教師領域專長或年級屬性，形成教學團隊以討論課程或進行協同教學。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9073F" w:rsidRPr="00021524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  <w:highlight w:val="yellow"/>
              </w:rPr>
            </w:pPr>
            <w:r w:rsidRPr="00021524">
              <w:rPr>
                <w:rFonts w:ascii="標楷體" w:eastAsia="標楷體" w:hAnsi="標楷體" w:cs="新細明體" w:hint="eastAsia"/>
                <w:kern w:val="0"/>
                <w:szCs w:val="20"/>
                <w:highlight w:val="yellow"/>
              </w:rPr>
              <w:t>1.教學研究會的座談、研討</w:t>
            </w:r>
          </w:p>
          <w:p w:rsidR="0099073F" w:rsidRPr="00021524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  <w:highlight w:val="yellow"/>
              </w:rPr>
            </w:pPr>
            <w:r w:rsidRPr="00021524">
              <w:rPr>
                <w:rFonts w:ascii="標楷體" w:eastAsia="標楷體" w:hAnsi="標楷體" w:cs="新細明體" w:hint="eastAsia"/>
                <w:kern w:val="0"/>
                <w:szCs w:val="20"/>
                <w:highlight w:val="yellow"/>
              </w:rPr>
              <w:t>2.教師團隊意見交流、對話</w:t>
            </w:r>
          </w:p>
          <w:p w:rsidR="0099073F" w:rsidRPr="00021524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  <w:highlight w:val="yellow"/>
              </w:rPr>
            </w:pPr>
            <w:r w:rsidRPr="00021524">
              <w:rPr>
                <w:rFonts w:ascii="標楷體" w:eastAsia="標楷體" w:hAnsi="標楷體" w:cs="新細明體" w:hint="eastAsia"/>
                <w:kern w:val="0"/>
                <w:szCs w:val="20"/>
                <w:highlight w:val="yellow"/>
              </w:rPr>
              <w:t>3.閱覽相關資料：</w:t>
            </w:r>
          </w:p>
          <w:p w:rsidR="0099073F" w:rsidRPr="00021524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  <w:highlight w:val="yellow"/>
              </w:rPr>
            </w:pPr>
            <w:r w:rsidRPr="00021524">
              <w:rPr>
                <w:rFonts w:ascii="標楷體" w:eastAsia="標楷體" w:hAnsi="標楷體" w:cs="新細明體" w:hint="eastAsia"/>
                <w:kern w:val="0"/>
                <w:szCs w:val="20"/>
                <w:highlight w:val="yellow"/>
              </w:rPr>
              <w:t>‧教師職務及課務安排</w:t>
            </w:r>
          </w:p>
          <w:p w:rsidR="0099073F" w:rsidRPr="00021524" w:rsidRDefault="0099073F" w:rsidP="0099073F">
            <w:pPr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  <w:highlight w:val="yellow"/>
              </w:rPr>
            </w:pPr>
            <w:r w:rsidRPr="00021524">
              <w:rPr>
                <w:rFonts w:ascii="標楷體" w:eastAsia="標楷體" w:hAnsi="標楷體" w:cs="新細明體" w:hint="eastAsia"/>
                <w:kern w:val="0"/>
                <w:szCs w:val="20"/>
                <w:highlight w:val="yellow"/>
              </w:rPr>
              <w:t>‧教師團隊活動規劃與檔案</w:t>
            </w:r>
          </w:p>
          <w:p w:rsidR="0099073F" w:rsidRPr="00021524" w:rsidRDefault="0099073F" w:rsidP="0099073F">
            <w:pPr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  <w:highlight w:val="yellow"/>
              </w:rPr>
            </w:pPr>
            <w:r w:rsidRPr="00021524">
              <w:rPr>
                <w:rFonts w:ascii="標楷體" w:eastAsia="標楷體" w:hAnsi="標楷體" w:cs="新細明體" w:hint="eastAsia"/>
                <w:kern w:val="0"/>
                <w:szCs w:val="20"/>
                <w:highlight w:val="yellow"/>
              </w:rPr>
              <w:t>‧教學活動記錄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021524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  <w:highlight w:val="yellow"/>
              </w:rPr>
            </w:pPr>
            <w:r w:rsidRPr="00902F3D">
              <w:rPr>
                <w:rFonts w:ascii="標楷體" w:eastAsia="標楷體" w:hAnsi="標楷體" w:cs="新細明體" w:hint="eastAsia"/>
                <w:kern w:val="0"/>
                <w:szCs w:val="20"/>
                <w:highlight w:val="yellow"/>
                <w:bdr w:val="single" w:sz="4" w:space="0" w:color="auto"/>
              </w:rPr>
              <w:t>5</w:t>
            </w:r>
            <w:r w:rsidRPr="00021524">
              <w:rPr>
                <w:rFonts w:ascii="標楷體" w:eastAsia="標楷體" w:hAnsi="標楷體" w:cs="新細明體" w:hint="eastAsia"/>
                <w:kern w:val="0"/>
                <w:szCs w:val="20"/>
                <w:highlight w:val="yellow"/>
              </w:rPr>
              <w:t xml:space="preserve"> 4 3 2 1</w:t>
            </w:r>
          </w:p>
        </w:tc>
        <w:tc>
          <w:tcPr>
            <w:tcW w:w="32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E444A" w:rsidRPr="00EA4969" w:rsidRDefault="00FE444A" w:rsidP="008F4DE3">
            <w:pPr>
              <w:widowControl/>
              <w:ind w:left="720" w:hangingChars="300" w:hanging="720"/>
              <w:rPr>
                <w:rFonts w:ascii="標楷體" w:eastAsia="標楷體" w:hAnsi="標楷體" w:cs="新細明體"/>
                <w:color w:val="1F497D" w:themeColor="text2"/>
                <w:kern w:val="0"/>
                <w:szCs w:val="20"/>
              </w:rPr>
            </w:pPr>
            <w:r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2-1</w:t>
            </w:r>
            <w:r w:rsidR="00313517"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-1</w:t>
            </w:r>
            <w:r w:rsidR="002720AC"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定期召</w:t>
            </w:r>
            <w:r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開</w:t>
            </w:r>
            <w:r w:rsidR="00DC16FF"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領域</w:t>
            </w:r>
            <w:r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教學研究會，進行</w:t>
            </w:r>
            <w:r w:rsidR="00313517"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領域</w:t>
            </w:r>
            <w:r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課程討論。</w:t>
            </w:r>
          </w:p>
          <w:p w:rsidR="00313517" w:rsidRPr="00EA4969" w:rsidRDefault="00313517" w:rsidP="008F4DE3">
            <w:pPr>
              <w:widowControl/>
              <w:ind w:left="720" w:hangingChars="300" w:hanging="720"/>
              <w:rPr>
                <w:rFonts w:ascii="標楷體" w:eastAsia="標楷體" w:hAnsi="標楷體" w:cs="新細明體"/>
                <w:color w:val="1F497D" w:themeColor="text2"/>
                <w:kern w:val="0"/>
                <w:szCs w:val="20"/>
              </w:rPr>
            </w:pPr>
            <w:r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2-1-2辦理</w:t>
            </w:r>
            <w:r w:rsidR="00DC16FF"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教師</w:t>
            </w:r>
            <w:r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專業研習課程，精進教學內容。</w:t>
            </w:r>
          </w:p>
          <w:p w:rsidR="00313517" w:rsidRPr="00EA4969" w:rsidRDefault="00313517" w:rsidP="008F4DE3">
            <w:pPr>
              <w:widowControl/>
              <w:ind w:left="720" w:hangingChars="300" w:hanging="720"/>
              <w:rPr>
                <w:rFonts w:ascii="標楷體" w:eastAsia="標楷體" w:hAnsi="標楷體" w:cs="新細明體"/>
                <w:color w:val="1F497D" w:themeColor="text2"/>
                <w:kern w:val="0"/>
                <w:szCs w:val="20"/>
              </w:rPr>
            </w:pPr>
            <w:r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2-1-3</w:t>
            </w:r>
            <w:r w:rsidR="00FE444A"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與</w:t>
            </w:r>
            <w:r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大</w:t>
            </w:r>
            <w:r w:rsidR="00FE444A"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學</w:t>
            </w:r>
            <w:r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端</w:t>
            </w:r>
            <w:r w:rsidR="00FE444A"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進行協同教學，協助進行</w:t>
            </w:r>
            <w:r w:rsidR="000F594E"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課程教學。</w:t>
            </w:r>
          </w:p>
          <w:p w:rsidR="00FE444A" w:rsidRPr="00EA4969" w:rsidRDefault="00FE444A" w:rsidP="008F4DE3">
            <w:pPr>
              <w:widowControl/>
              <w:ind w:left="720" w:hangingChars="300" w:hanging="720"/>
              <w:rPr>
                <w:rFonts w:ascii="標楷體" w:eastAsia="標楷體" w:hAnsi="標楷體" w:cs="新細明體"/>
                <w:color w:val="1F497D" w:themeColor="text2"/>
                <w:kern w:val="0"/>
                <w:szCs w:val="20"/>
              </w:rPr>
            </w:pPr>
            <w:r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2-2</w:t>
            </w:r>
            <w:r w:rsidR="00313517"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-1</w:t>
            </w:r>
            <w:r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段考</w:t>
            </w:r>
            <w:r w:rsidR="00313517"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及模擬考</w:t>
            </w:r>
            <w:r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後</w:t>
            </w:r>
            <w:r w:rsidR="00313517"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皆進行試題分析及</w:t>
            </w:r>
            <w:r w:rsidR="000F594E"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檢討</w:t>
            </w:r>
            <w:r w:rsidR="001721FF"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。</w:t>
            </w:r>
          </w:p>
          <w:p w:rsidR="00313517" w:rsidRPr="00EA4969" w:rsidRDefault="001721FF" w:rsidP="008F4DE3">
            <w:pPr>
              <w:widowControl/>
              <w:ind w:left="720" w:hangingChars="300" w:hanging="720"/>
              <w:rPr>
                <w:rFonts w:ascii="標楷體" w:eastAsia="標楷體" w:hAnsi="標楷體" w:cs="新細明體"/>
                <w:color w:val="1F497D" w:themeColor="text2"/>
                <w:kern w:val="0"/>
                <w:szCs w:val="20"/>
              </w:rPr>
            </w:pPr>
            <w:r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2-2-2</w:t>
            </w:r>
            <w:r w:rsidR="00FE444A"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期初及期末</w:t>
            </w:r>
            <w:r w:rsidR="000F594E"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進行課程</w:t>
            </w:r>
            <w:r w:rsidR="00FE444A"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進度</w:t>
            </w:r>
            <w:r w:rsidR="000F594E"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及</w:t>
            </w:r>
            <w:r w:rsidR="008F4DE3"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成效</w:t>
            </w:r>
            <w:r w:rsidR="000F594E"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討論</w:t>
            </w:r>
            <w:r w:rsidR="00FE444A"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。</w:t>
            </w:r>
          </w:p>
          <w:p w:rsidR="00313517" w:rsidRPr="001721FF" w:rsidRDefault="00313517" w:rsidP="008F4DE3">
            <w:pPr>
              <w:widowControl/>
              <w:ind w:left="720" w:hangingChars="300" w:hanging="720"/>
              <w:rPr>
                <w:rFonts w:ascii="標楷體" w:eastAsia="標楷體" w:hAnsi="標楷體" w:cs="新細明體"/>
                <w:color w:val="FF0000"/>
                <w:kern w:val="0"/>
                <w:szCs w:val="20"/>
              </w:rPr>
            </w:pPr>
            <w:r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2-2</w:t>
            </w:r>
            <w:r w:rsidR="001721FF"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-3</w:t>
            </w:r>
            <w:r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協同教學</w:t>
            </w:r>
            <w:r w:rsidR="001721FF"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結束後</w:t>
            </w:r>
            <w:r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能於課程結束，進行彼此分享、檢討及改進。</w:t>
            </w:r>
          </w:p>
        </w:tc>
      </w:tr>
      <w:tr w:rsidR="0099073F" w:rsidRPr="0099073F" w:rsidTr="00E34444">
        <w:trPr>
          <w:trHeight w:val="637"/>
          <w:jc w:val="center"/>
        </w:trPr>
        <w:tc>
          <w:tcPr>
            <w:tcW w:w="736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9073F" w:rsidRPr="00021524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  <w:highlight w:val="yellow"/>
              </w:rPr>
            </w:pPr>
          </w:p>
        </w:tc>
        <w:tc>
          <w:tcPr>
            <w:tcW w:w="42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021524" w:rsidRDefault="0099073F" w:rsidP="0099073F">
            <w:pPr>
              <w:widowControl/>
              <w:ind w:left="442" w:hangingChars="184" w:hanging="442"/>
              <w:rPr>
                <w:rFonts w:ascii="標楷體" w:eastAsia="標楷體" w:hAnsi="標楷體" w:cs="新細明體"/>
                <w:kern w:val="0"/>
                <w:szCs w:val="20"/>
                <w:highlight w:val="yellow"/>
              </w:rPr>
            </w:pPr>
            <w:r w:rsidRPr="00021524">
              <w:rPr>
                <w:rFonts w:ascii="標楷體" w:eastAsia="標楷體" w:hAnsi="標楷體" w:cs="新細明體" w:hint="eastAsia"/>
                <w:kern w:val="0"/>
                <w:szCs w:val="20"/>
                <w:highlight w:val="yellow"/>
              </w:rPr>
              <w:t>2-2能對教學團隊的運作情形進行分享、檢討或反省。</w:t>
            </w:r>
          </w:p>
        </w:tc>
        <w:tc>
          <w:tcPr>
            <w:tcW w:w="320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073F" w:rsidRPr="00021524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  <w:highlight w:val="yellow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021524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  <w:highlight w:val="yellow"/>
              </w:rPr>
            </w:pPr>
            <w:r w:rsidRPr="00902F3D">
              <w:rPr>
                <w:rFonts w:ascii="標楷體" w:eastAsia="標楷體" w:hAnsi="標楷體" w:cs="新細明體" w:hint="eastAsia"/>
                <w:kern w:val="0"/>
                <w:szCs w:val="20"/>
                <w:highlight w:val="yellow"/>
                <w:bdr w:val="single" w:sz="4" w:space="0" w:color="auto"/>
              </w:rPr>
              <w:t>5</w:t>
            </w:r>
            <w:r w:rsidRPr="00021524">
              <w:rPr>
                <w:rFonts w:ascii="標楷體" w:eastAsia="標楷體" w:hAnsi="標楷體" w:cs="新細明體" w:hint="eastAsia"/>
                <w:kern w:val="0"/>
                <w:szCs w:val="20"/>
                <w:highlight w:val="yellow"/>
              </w:rPr>
              <w:t xml:space="preserve"> 4 3 2 1</w:t>
            </w:r>
          </w:p>
        </w:tc>
        <w:tc>
          <w:tcPr>
            <w:tcW w:w="32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99073F" w:rsidRPr="00313517" w:rsidRDefault="0099073F" w:rsidP="0099073F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Cs w:val="20"/>
              </w:rPr>
            </w:pPr>
          </w:p>
        </w:tc>
      </w:tr>
      <w:tr w:rsidR="0099073F" w:rsidRPr="0099073F" w:rsidTr="00E34444">
        <w:trPr>
          <w:trHeight w:val="683"/>
          <w:jc w:val="center"/>
        </w:trPr>
        <w:tc>
          <w:tcPr>
            <w:tcW w:w="736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2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281" w:hangingChars="117" w:hanging="281"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3.教學評量多元化，依結果實施補救教學或教學改進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spacing w:line="400" w:lineRule="exact"/>
              <w:ind w:left="442" w:hangingChars="184" w:hanging="442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3-1參照課程綱要中各領域多元評量之理念，以多種方式評量學生學習表現。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9073F" w:rsidRPr="0099073F" w:rsidRDefault="0099073F" w:rsidP="0099073F">
            <w:pPr>
              <w:spacing w:line="400" w:lineRule="exact"/>
              <w:ind w:left="233" w:hangingChars="94" w:hanging="233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1.教務行政人員、教師、學生的意見交流、對話</w:t>
            </w:r>
          </w:p>
          <w:p w:rsidR="0099073F" w:rsidRPr="0099073F" w:rsidRDefault="0099073F" w:rsidP="0099073F">
            <w:pPr>
              <w:spacing w:line="400" w:lineRule="exact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2.閱覽相關資料</w:t>
            </w:r>
          </w:p>
          <w:p w:rsidR="0099073F" w:rsidRPr="0099073F" w:rsidRDefault="0099073F" w:rsidP="0099073F">
            <w:pPr>
              <w:spacing w:line="400" w:lineRule="exact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‧學生學習檔案</w:t>
            </w:r>
          </w:p>
          <w:p w:rsidR="0099073F" w:rsidRPr="0099073F" w:rsidRDefault="0099073F" w:rsidP="0099073F">
            <w:pPr>
              <w:spacing w:line="400" w:lineRule="exact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‧評量規劃與紀錄</w:t>
            </w:r>
          </w:p>
          <w:p w:rsidR="0099073F" w:rsidRPr="0099073F" w:rsidRDefault="0099073F" w:rsidP="0099073F">
            <w:pPr>
              <w:spacing w:line="400" w:lineRule="exact"/>
              <w:ind w:leftChars="-5" w:left="50" w:hangingChars="25" w:hanging="62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‧評量資料分析與補救教學</w:t>
            </w:r>
          </w:p>
          <w:p w:rsidR="0099073F" w:rsidRPr="0099073F" w:rsidRDefault="0099073F" w:rsidP="0099073F">
            <w:pPr>
              <w:spacing w:line="400" w:lineRule="exact"/>
              <w:ind w:leftChars="87" w:left="221" w:hangingChars="5" w:hanging="12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之設計與實施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3B3317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02F3D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t>5</w:t>
            </w:r>
            <w:r w:rsidRPr="003B3317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4 3 2 1</w:t>
            </w:r>
          </w:p>
        </w:tc>
        <w:tc>
          <w:tcPr>
            <w:tcW w:w="32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9073F" w:rsidRPr="00313517" w:rsidRDefault="0099073F" w:rsidP="0099073F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Cs w:val="20"/>
              </w:rPr>
            </w:pPr>
            <w:r w:rsidRPr="00313517">
              <w:rPr>
                <w:rFonts w:ascii="標楷體" w:eastAsia="標楷體" w:hAnsi="標楷體" w:cs="新細明體" w:hint="eastAsia"/>
                <w:color w:val="FF0000"/>
                <w:kern w:val="0"/>
                <w:szCs w:val="20"/>
              </w:rPr>
              <w:t xml:space="preserve">　</w:t>
            </w:r>
          </w:p>
        </w:tc>
      </w:tr>
      <w:tr w:rsidR="0099073F" w:rsidRPr="0099073F" w:rsidTr="00E34444">
        <w:trPr>
          <w:trHeight w:val="525"/>
          <w:jc w:val="center"/>
        </w:trPr>
        <w:tc>
          <w:tcPr>
            <w:tcW w:w="736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spacing w:line="400" w:lineRule="exact"/>
              <w:ind w:left="442" w:hangingChars="184" w:hanging="442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3-2兼顧形成性評量和總結性評量。</w:t>
            </w:r>
          </w:p>
        </w:tc>
        <w:tc>
          <w:tcPr>
            <w:tcW w:w="3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99073F" w:rsidRDefault="0099073F" w:rsidP="0099073F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3B3317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02F3D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t>5</w:t>
            </w:r>
            <w:r w:rsidRPr="003B3317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4 3 2 1</w:t>
            </w:r>
          </w:p>
        </w:tc>
        <w:tc>
          <w:tcPr>
            <w:tcW w:w="32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99073F" w:rsidRPr="00313517" w:rsidRDefault="0099073F" w:rsidP="0099073F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Cs w:val="20"/>
              </w:rPr>
            </w:pPr>
          </w:p>
        </w:tc>
      </w:tr>
      <w:tr w:rsidR="0099073F" w:rsidRPr="0099073F" w:rsidTr="00E34444">
        <w:trPr>
          <w:trHeight w:val="635"/>
          <w:jc w:val="center"/>
        </w:trPr>
        <w:tc>
          <w:tcPr>
            <w:tcW w:w="7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spacing w:line="400" w:lineRule="exact"/>
              <w:ind w:left="442" w:hangingChars="184" w:hanging="442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3-3檢視評量結果，進行補救教學或教學改進。</w:t>
            </w:r>
          </w:p>
        </w:tc>
        <w:tc>
          <w:tcPr>
            <w:tcW w:w="3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3B3317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02F3D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t>5</w:t>
            </w:r>
            <w:r w:rsidRPr="003B3317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4 3 2 1</w:t>
            </w:r>
          </w:p>
        </w:tc>
        <w:tc>
          <w:tcPr>
            <w:tcW w:w="32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99073F" w:rsidRPr="00313517" w:rsidRDefault="0099073F" w:rsidP="0099073F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Cs w:val="20"/>
              </w:rPr>
            </w:pPr>
          </w:p>
        </w:tc>
      </w:tr>
      <w:tr w:rsidR="0099073F" w:rsidRPr="0099073F" w:rsidTr="00E34444">
        <w:trPr>
          <w:trHeight w:val="643"/>
          <w:jc w:val="center"/>
        </w:trPr>
        <w:tc>
          <w:tcPr>
            <w:tcW w:w="73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三、</w:t>
            </w:r>
          </w:p>
          <w:p w:rsidR="0099073F" w:rsidRPr="0099073F" w:rsidRDefault="0099073F" w:rsidP="0099073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lastRenderedPageBreak/>
              <w:t>成效評估</w:t>
            </w:r>
          </w:p>
        </w:tc>
        <w:tc>
          <w:tcPr>
            <w:tcW w:w="12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E34444" w:rsidRDefault="0099073F" w:rsidP="0099073F">
            <w:pPr>
              <w:widowControl/>
              <w:ind w:left="326" w:hangingChars="136" w:hanging="326"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E34444">
              <w:rPr>
                <w:rFonts w:ascii="標楷體" w:eastAsia="標楷體" w:hAnsi="標楷體" w:cs="新細明體" w:hint="eastAsia"/>
                <w:kern w:val="0"/>
                <w:szCs w:val="20"/>
              </w:rPr>
              <w:lastRenderedPageBreak/>
              <w:t>1.了解教</w:t>
            </w:r>
            <w:r w:rsidRPr="00E34444">
              <w:rPr>
                <w:rFonts w:ascii="標楷體" w:eastAsia="標楷體" w:hAnsi="標楷體" w:cs="新細明體" w:hint="eastAsia"/>
                <w:kern w:val="0"/>
                <w:szCs w:val="20"/>
              </w:rPr>
              <w:lastRenderedPageBreak/>
              <w:t>師的教學成效</w:t>
            </w:r>
          </w:p>
        </w:tc>
        <w:tc>
          <w:tcPr>
            <w:tcW w:w="42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9073F" w:rsidRPr="00E34444" w:rsidRDefault="0099073F" w:rsidP="0099073F">
            <w:pPr>
              <w:widowControl/>
              <w:spacing w:line="400" w:lineRule="exact"/>
              <w:ind w:left="442" w:hangingChars="184" w:hanging="442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E34444">
              <w:rPr>
                <w:rFonts w:ascii="標楷體" w:eastAsia="標楷體" w:hAnsi="標楷體" w:cs="新細明體" w:hint="eastAsia"/>
                <w:kern w:val="0"/>
                <w:szCs w:val="20"/>
              </w:rPr>
              <w:lastRenderedPageBreak/>
              <w:t>1-1鼓勵教師發表教學或研究成果，並進</w:t>
            </w:r>
            <w:r w:rsidRPr="00E34444">
              <w:rPr>
                <w:rFonts w:ascii="標楷體" w:eastAsia="標楷體" w:hAnsi="標楷體" w:cs="新細明體" w:hint="eastAsia"/>
                <w:kern w:val="0"/>
                <w:szCs w:val="20"/>
              </w:rPr>
              <w:lastRenderedPageBreak/>
              <w:t>行自我評估。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073F" w:rsidRPr="00E34444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E34444">
              <w:rPr>
                <w:rFonts w:ascii="標楷體" w:eastAsia="標楷體" w:hAnsi="標楷體" w:cs="新細明體" w:hint="eastAsia"/>
                <w:kern w:val="0"/>
                <w:szCs w:val="20"/>
              </w:rPr>
              <w:lastRenderedPageBreak/>
              <w:t>閱覽相關資料</w:t>
            </w:r>
          </w:p>
          <w:p w:rsidR="0099073F" w:rsidRPr="00E34444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E34444">
              <w:rPr>
                <w:rFonts w:ascii="標楷體" w:eastAsia="標楷體" w:hAnsi="標楷體" w:cs="新細明體" w:hint="eastAsia"/>
                <w:kern w:val="0"/>
                <w:szCs w:val="20"/>
              </w:rPr>
              <w:lastRenderedPageBreak/>
              <w:t>‧教師發表或研究成果</w:t>
            </w:r>
          </w:p>
          <w:p w:rsidR="0099073F" w:rsidRPr="00E34444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E34444">
              <w:rPr>
                <w:rFonts w:ascii="標楷體" w:eastAsia="標楷體" w:hAnsi="標楷體" w:cs="新細明體" w:hint="eastAsia"/>
                <w:kern w:val="0"/>
                <w:szCs w:val="20"/>
              </w:rPr>
              <w:t>‧教學觀摩、教學經驗分享、教學札記等紀錄</w:t>
            </w:r>
          </w:p>
          <w:p w:rsidR="0099073F" w:rsidRPr="00E34444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E34444">
              <w:rPr>
                <w:rFonts w:ascii="標楷體" w:eastAsia="標楷體" w:hAnsi="標楷體" w:cs="新細明體" w:hint="eastAsia"/>
                <w:kern w:val="0"/>
                <w:szCs w:val="20"/>
              </w:rPr>
              <w:t>‧改進計畫</w:t>
            </w:r>
          </w:p>
          <w:p w:rsidR="0099073F" w:rsidRPr="00E34444" w:rsidRDefault="0099073F" w:rsidP="00021524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0"/>
              </w:rPr>
            </w:pPr>
          </w:p>
          <w:p w:rsidR="0099073F" w:rsidRPr="00E34444" w:rsidRDefault="0099073F" w:rsidP="00021524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E34444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E34444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lastRenderedPageBreak/>
              <w:t>5</w:t>
            </w:r>
            <w:r w:rsidRPr="00E34444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4 3 2 1</w:t>
            </w:r>
          </w:p>
        </w:tc>
        <w:tc>
          <w:tcPr>
            <w:tcW w:w="32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E444A" w:rsidRPr="00EA4969" w:rsidRDefault="00FE444A" w:rsidP="008F4DE3">
            <w:pPr>
              <w:widowControl/>
              <w:ind w:left="720" w:hangingChars="300" w:hanging="720"/>
              <w:rPr>
                <w:rFonts w:ascii="標楷體" w:eastAsia="標楷體" w:hAnsi="標楷體" w:cs="新細明體"/>
                <w:color w:val="1F497D" w:themeColor="text2"/>
                <w:kern w:val="0"/>
                <w:szCs w:val="20"/>
              </w:rPr>
            </w:pPr>
            <w:r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1-1</w:t>
            </w:r>
            <w:r w:rsidR="005736F7"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-1指導學生</w:t>
            </w:r>
            <w:r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參加108學年</w:t>
            </w:r>
            <w:r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lastRenderedPageBreak/>
              <w:t>全國專題製作競賽，獲得參加獎。</w:t>
            </w:r>
          </w:p>
          <w:p w:rsidR="00FE444A" w:rsidRPr="00EA4969" w:rsidRDefault="005736F7" w:rsidP="008F4DE3">
            <w:pPr>
              <w:widowControl/>
              <w:ind w:left="720" w:hangingChars="300" w:hanging="720"/>
              <w:rPr>
                <w:rFonts w:ascii="標楷體" w:eastAsia="標楷體" w:hAnsi="標楷體" w:cs="新細明體"/>
                <w:color w:val="1F497D" w:themeColor="text2"/>
                <w:kern w:val="0"/>
                <w:szCs w:val="20"/>
              </w:rPr>
            </w:pPr>
            <w:r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1-1-2指導學生</w:t>
            </w:r>
            <w:r w:rsidR="00FE444A" w:rsidRPr="00EA4969">
              <w:rPr>
                <w:rFonts w:ascii="標楷體" w:eastAsia="標楷體" w:hAnsi="標楷體" w:cs="新細明體"/>
                <w:color w:val="1F497D" w:themeColor="text2"/>
                <w:kern w:val="0"/>
                <w:szCs w:val="20"/>
              </w:rPr>
              <w:t>參加中學生</w:t>
            </w:r>
            <w:r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網站</w:t>
            </w:r>
            <w:r w:rsidR="00FE444A" w:rsidRPr="00EA4969">
              <w:rPr>
                <w:rFonts w:ascii="標楷體" w:eastAsia="標楷體" w:hAnsi="標楷體" w:cs="新細明體"/>
                <w:color w:val="1F497D" w:themeColor="text2"/>
                <w:kern w:val="0"/>
                <w:szCs w:val="20"/>
              </w:rPr>
              <w:t>小論文</w:t>
            </w:r>
            <w:r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競賽</w:t>
            </w:r>
            <w:r w:rsidR="00FE444A" w:rsidRPr="00EA4969">
              <w:rPr>
                <w:rFonts w:ascii="標楷體" w:eastAsia="標楷體" w:hAnsi="標楷體" w:cs="新細明體"/>
                <w:color w:val="1F497D" w:themeColor="text2"/>
                <w:kern w:val="0"/>
                <w:szCs w:val="20"/>
              </w:rPr>
              <w:t>，獲得甲等。</w:t>
            </w:r>
          </w:p>
          <w:p w:rsidR="00FE444A" w:rsidRPr="00EA4969" w:rsidRDefault="005736F7" w:rsidP="008F4DE3">
            <w:pPr>
              <w:widowControl/>
              <w:ind w:left="720" w:hangingChars="300" w:hanging="720"/>
              <w:rPr>
                <w:rFonts w:ascii="標楷體" w:eastAsia="標楷體" w:hAnsi="標楷體" w:cs="新細明體"/>
                <w:color w:val="1F497D" w:themeColor="text2"/>
                <w:kern w:val="0"/>
                <w:szCs w:val="20"/>
              </w:rPr>
            </w:pPr>
            <w:r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1-1-3指導學生</w:t>
            </w:r>
            <w:r w:rsidR="00FE444A"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參加環球科大全國專題製作競賽決賽第二名。</w:t>
            </w:r>
          </w:p>
          <w:p w:rsidR="00FE444A" w:rsidRPr="00EA4969" w:rsidRDefault="005736F7" w:rsidP="008F4DE3">
            <w:pPr>
              <w:widowControl/>
              <w:ind w:left="720" w:hangingChars="300" w:hanging="720"/>
              <w:rPr>
                <w:rFonts w:ascii="標楷體" w:eastAsia="標楷體" w:hAnsi="標楷體" w:cs="新細明體"/>
                <w:color w:val="1F497D" w:themeColor="text2"/>
                <w:kern w:val="0"/>
                <w:szCs w:val="20"/>
              </w:rPr>
            </w:pPr>
            <w:r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1-2-1</w:t>
            </w:r>
            <w:r w:rsidR="00FE444A"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每學期定時辦理科內教師教學觀摩。</w:t>
            </w:r>
          </w:p>
          <w:p w:rsidR="00FE444A" w:rsidRPr="00EA4969" w:rsidRDefault="005736F7" w:rsidP="008F4DE3">
            <w:pPr>
              <w:widowControl/>
              <w:ind w:left="720" w:hangingChars="300" w:hanging="720"/>
              <w:rPr>
                <w:rFonts w:ascii="標楷體" w:eastAsia="標楷體" w:hAnsi="標楷體" w:cs="新細明體"/>
                <w:color w:val="1F497D" w:themeColor="text2"/>
                <w:kern w:val="0"/>
                <w:szCs w:val="20"/>
              </w:rPr>
            </w:pPr>
            <w:r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1-2-2</w:t>
            </w:r>
            <w:r w:rsidR="00FE444A" w:rsidRPr="00EA4969">
              <w:rPr>
                <w:rFonts w:ascii="標楷體" w:eastAsia="標楷體" w:hAnsi="標楷體" w:cs="新細明體"/>
                <w:color w:val="1F497D" w:themeColor="text2"/>
                <w:kern w:val="0"/>
                <w:szCs w:val="20"/>
              </w:rPr>
              <w:t>辦理科內教師教學分享。</w:t>
            </w:r>
          </w:p>
          <w:p w:rsidR="001721FF" w:rsidRPr="00EA4969" w:rsidRDefault="008F4DE3" w:rsidP="008F4DE3">
            <w:pPr>
              <w:widowControl/>
              <w:ind w:left="720" w:hangingChars="300" w:hanging="720"/>
              <w:rPr>
                <w:rFonts w:ascii="標楷體" w:eastAsia="標楷體" w:hAnsi="標楷體" w:cs="新細明體"/>
                <w:color w:val="1F497D" w:themeColor="text2"/>
                <w:kern w:val="0"/>
                <w:szCs w:val="20"/>
              </w:rPr>
            </w:pPr>
            <w:r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1-3</w:t>
            </w:r>
            <w:r w:rsidR="005736F7"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-</w:t>
            </w:r>
            <w:r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1</w:t>
            </w:r>
            <w:r w:rsidR="002720AC"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配合</w:t>
            </w:r>
            <w:r w:rsidR="00FE444A"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辦理優質化計畫</w:t>
            </w:r>
            <w:r w:rsidR="002720AC"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，不斷</w:t>
            </w:r>
            <w:r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精進及修正</w:t>
            </w:r>
            <w:r w:rsidR="002720AC"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課程內容</w:t>
            </w:r>
            <w:r w:rsidR="00FE444A"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。</w:t>
            </w:r>
          </w:p>
        </w:tc>
      </w:tr>
      <w:tr w:rsidR="0099073F" w:rsidRPr="0099073F" w:rsidTr="00E34444">
        <w:trPr>
          <w:trHeight w:val="700"/>
          <w:jc w:val="center"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9073F" w:rsidRPr="00E34444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9073F" w:rsidRPr="00E34444" w:rsidRDefault="0099073F" w:rsidP="0099073F">
            <w:pPr>
              <w:widowControl/>
              <w:spacing w:line="400" w:lineRule="exact"/>
              <w:ind w:left="442" w:hangingChars="184" w:hanging="442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E34444">
              <w:rPr>
                <w:rFonts w:ascii="標楷體" w:eastAsia="標楷體" w:hAnsi="標楷體" w:cs="新細明體" w:hint="eastAsia"/>
                <w:kern w:val="0"/>
                <w:szCs w:val="20"/>
              </w:rPr>
              <w:t>1-2教師間能透過觀摩、教學經驗分享、教學札記等，討論教學成效。</w:t>
            </w:r>
          </w:p>
        </w:tc>
        <w:tc>
          <w:tcPr>
            <w:tcW w:w="320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073F" w:rsidRPr="00E34444" w:rsidRDefault="0099073F" w:rsidP="0099073F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E34444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E34444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t>5</w:t>
            </w:r>
            <w:r w:rsidRPr="00E34444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4 3 2 1</w:t>
            </w:r>
          </w:p>
        </w:tc>
        <w:tc>
          <w:tcPr>
            <w:tcW w:w="32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99073F" w:rsidRPr="00EA4969" w:rsidRDefault="0099073F" w:rsidP="008F4DE3">
            <w:pPr>
              <w:widowControl/>
              <w:ind w:left="720" w:hangingChars="300" w:hanging="720"/>
              <w:rPr>
                <w:rFonts w:ascii="標楷體" w:eastAsia="標楷體" w:hAnsi="標楷體" w:cs="新細明體"/>
                <w:color w:val="1F497D" w:themeColor="text2"/>
                <w:kern w:val="0"/>
                <w:szCs w:val="20"/>
              </w:rPr>
            </w:pPr>
          </w:p>
        </w:tc>
      </w:tr>
      <w:tr w:rsidR="0099073F" w:rsidRPr="0099073F" w:rsidTr="00E34444">
        <w:trPr>
          <w:trHeight w:val="700"/>
          <w:jc w:val="center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9073F" w:rsidRPr="00E34444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E34444" w:rsidRDefault="0099073F" w:rsidP="0099073F">
            <w:pPr>
              <w:widowControl/>
              <w:spacing w:line="400" w:lineRule="exact"/>
              <w:ind w:left="442" w:hangingChars="184" w:hanging="442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E34444">
              <w:rPr>
                <w:rFonts w:ascii="標楷體" w:eastAsia="標楷體" w:hAnsi="標楷體" w:cs="新細明體" w:hint="eastAsia"/>
                <w:kern w:val="0"/>
                <w:szCs w:val="20"/>
              </w:rPr>
              <w:t>1-3教師能支持、配合學校課程計畫，或提出改進意見。</w:t>
            </w:r>
          </w:p>
        </w:tc>
        <w:tc>
          <w:tcPr>
            <w:tcW w:w="3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E34444" w:rsidRDefault="0099073F" w:rsidP="0099073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E34444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E34444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t>5</w:t>
            </w:r>
            <w:r w:rsidRPr="00E34444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4 3 2 1</w:t>
            </w:r>
          </w:p>
        </w:tc>
        <w:tc>
          <w:tcPr>
            <w:tcW w:w="325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073F" w:rsidRPr="00EA4969" w:rsidRDefault="0099073F" w:rsidP="008F4DE3">
            <w:pPr>
              <w:widowControl/>
              <w:ind w:left="720" w:hangingChars="300" w:hanging="720"/>
              <w:rPr>
                <w:rFonts w:ascii="標楷體" w:eastAsia="標楷體" w:hAnsi="標楷體" w:cs="新細明體"/>
                <w:color w:val="1F497D" w:themeColor="text2"/>
                <w:kern w:val="0"/>
                <w:szCs w:val="20"/>
              </w:rPr>
            </w:pPr>
          </w:p>
        </w:tc>
      </w:tr>
      <w:tr w:rsidR="0099073F" w:rsidRPr="0099073F" w:rsidTr="00E34444">
        <w:trPr>
          <w:trHeight w:val="944"/>
          <w:jc w:val="center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99073F" w:rsidRPr="00E34444" w:rsidRDefault="0099073F" w:rsidP="0099073F">
            <w:pPr>
              <w:widowControl/>
              <w:ind w:leftChars="16" w:left="295" w:hangingChars="107" w:hanging="257"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E34444">
              <w:rPr>
                <w:rFonts w:ascii="標楷體" w:eastAsia="標楷體" w:hAnsi="標楷體" w:cs="新細明體" w:hint="eastAsia"/>
                <w:kern w:val="0"/>
                <w:szCs w:val="20"/>
              </w:rPr>
              <w:t>2.檢核全體學生的學習表現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E34444" w:rsidRDefault="0099073F" w:rsidP="0099073F">
            <w:pPr>
              <w:widowControl/>
              <w:spacing w:line="400" w:lineRule="exact"/>
              <w:ind w:left="442" w:hangingChars="184" w:hanging="442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E34444">
              <w:rPr>
                <w:rFonts w:ascii="標楷體" w:eastAsia="標楷體" w:hAnsi="標楷體" w:cs="新細明體" w:hint="eastAsia"/>
                <w:kern w:val="0"/>
                <w:szCs w:val="20"/>
              </w:rPr>
              <w:t>2-1依據『高級中學成績考查辦法』，建立學生成績評量機制。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9073F" w:rsidRPr="00E34444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E34444">
              <w:rPr>
                <w:rFonts w:ascii="標楷體" w:eastAsia="標楷體" w:hAnsi="標楷體" w:cs="新細明體" w:hint="eastAsia"/>
                <w:kern w:val="0"/>
                <w:szCs w:val="20"/>
              </w:rPr>
              <w:t>1.行政人員、教師、學生的意見交流、訪談</w:t>
            </w:r>
          </w:p>
          <w:p w:rsidR="0099073F" w:rsidRPr="00E34444" w:rsidRDefault="0099073F" w:rsidP="0099073F">
            <w:pPr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E34444">
              <w:rPr>
                <w:rFonts w:ascii="標楷體" w:eastAsia="標楷體" w:hAnsi="標楷體" w:cs="新細明體" w:hint="eastAsia"/>
                <w:kern w:val="0"/>
                <w:szCs w:val="20"/>
              </w:rPr>
              <w:t>2.參觀教學現場</w:t>
            </w:r>
          </w:p>
          <w:p w:rsidR="0099073F" w:rsidRPr="00E34444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E34444">
              <w:rPr>
                <w:rFonts w:ascii="標楷體" w:eastAsia="標楷體" w:hAnsi="標楷體" w:cs="新細明體" w:hint="eastAsia"/>
                <w:kern w:val="0"/>
                <w:szCs w:val="20"/>
              </w:rPr>
              <w:t>3.閱覽相關資料</w:t>
            </w:r>
          </w:p>
          <w:p w:rsidR="0099073F" w:rsidRPr="00E34444" w:rsidRDefault="0099073F" w:rsidP="0099073F">
            <w:pPr>
              <w:widowControl/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E34444">
              <w:rPr>
                <w:rFonts w:ascii="標楷體" w:eastAsia="標楷體" w:hAnsi="標楷體" w:cs="新細明體" w:hint="eastAsia"/>
                <w:kern w:val="0"/>
                <w:szCs w:val="20"/>
              </w:rPr>
              <w:t>‧學生學習報告</w:t>
            </w:r>
          </w:p>
          <w:p w:rsidR="0099073F" w:rsidRPr="00E34444" w:rsidRDefault="0099073F" w:rsidP="0099073F">
            <w:pPr>
              <w:spacing w:line="40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E34444">
              <w:rPr>
                <w:rFonts w:ascii="標楷體" w:eastAsia="標楷體" w:hAnsi="標楷體" w:cs="新細明體" w:hint="eastAsia"/>
                <w:kern w:val="0"/>
                <w:szCs w:val="20"/>
              </w:rPr>
              <w:t>‧校務會議記錄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E34444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E34444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t>5</w:t>
            </w:r>
            <w:r w:rsidRPr="00E34444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4 3 2 1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2D40D5" w:rsidRPr="00EA4969" w:rsidRDefault="002D40D5" w:rsidP="008F4DE3">
            <w:pPr>
              <w:widowControl/>
              <w:ind w:left="720" w:hangingChars="300" w:hanging="720"/>
              <w:rPr>
                <w:rFonts w:ascii="標楷體" w:eastAsia="標楷體" w:hAnsi="標楷體" w:cs="新細明體"/>
                <w:color w:val="1F497D" w:themeColor="text2"/>
                <w:kern w:val="0"/>
                <w:szCs w:val="20"/>
              </w:rPr>
            </w:pPr>
            <w:r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2-1</w:t>
            </w:r>
            <w:r w:rsidR="00C55EA0"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-1</w:t>
            </w:r>
            <w:r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依據學校成績評量辦法，3次段考佔70%，平時成績佔30%。</w:t>
            </w:r>
          </w:p>
          <w:p w:rsidR="002D40D5" w:rsidRPr="00EA4969" w:rsidRDefault="00C55EA0" w:rsidP="008F4DE3">
            <w:pPr>
              <w:widowControl/>
              <w:ind w:left="720" w:hangingChars="300" w:hanging="720"/>
              <w:rPr>
                <w:rFonts w:ascii="標楷體" w:eastAsia="標楷體" w:hAnsi="標楷體" w:cs="新細明體"/>
                <w:color w:val="1F497D" w:themeColor="text2"/>
                <w:kern w:val="0"/>
                <w:szCs w:val="20"/>
              </w:rPr>
            </w:pPr>
            <w:r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2-</w:t>
            </w:r>
            <w:r w:rsidR="008F4DE3"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2</w:t>
            </w:r>
            <w:r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-</w:t>
            </w:r>
            <w:r w:rsidR="008F4DE3"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1</w:t>
            </w:r>
            <w:r w:rsidR="002D40D5"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辦理業界參訪，填寫回饋單。分組撰寫選修科目報告。</w:t>
            </w:r>
          </w:p>
          <w:p w:rsidR="002D40D5" w:rsidRPr="00EA4969" w:rsidRDefault="002D40D5" w:rsidP="008F4DE3">
            <w:pPr>
              <w:widowControl/>
              <w:ind w:left="720" w:hangingChars="300" w:hanging="720"/>
              <w:rPr>
                <w:rFonts w:ascii="標楷體" w:eastAsia="標楷體" w:hAnsi="標楷體" w:cs="新細明體"/>
                <w:color w:val="1F497D" w:themeColor="text2"/>
                <w:kern w:val="0"/>
                <w:szCs w:val="20"/>
              </w:rPr>
            </w:pPr>
            <w:r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2-2</w:t>
            </w:r>
            <w:r w:rsidR="008F4DE3"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-2</w:t>
            </w:r>
            <w:r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分組撰寫選修科目報告，鼓勵學生參加校外專題製作或小論文競賽。</w:t>
            </w:r>
          </w:p>
          <w:p w:rsidR="001721FF" w:rsidRPr="00EA4969" w:rsidRDefault="001721FF" w:rsidP="008F4DE3">
            <w:pPr>
              <w:widowControl/>
              <w:ind w:left="720" w:hangingChars="300" w:hanging="720"/>
              <w:rPr>
                <w:rFonts w:ascii="標楷體" w:eastAsia="標楷體" w:hAnsi="標楷體" w:cs="新細明體"/>
                <w:color w:val="1F497D" w:themeColor="text2"/>
                <w:kern w:val="0"/>
                <w:szCs w:val="20"/>
              </w:rPr>
            </w:pPr>
            <w:r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2-2</w:t>
            </w:r>
            <w:r w:rsidR="008F4DE3"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-3</w:t>
            </w:r>
            <w:r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學生</w:t>
            </w:r>
            <w:r w:rsidR="002720AC"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完成</w:t>
            </w:r>
            <w:r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學習報告，建立</w:t>
            </w:r>
            <w:r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lastRenderedPageBreak/>
              <w:t>學習</w:t>
            </w:r>
            <w:r w:rsidR="002720AC"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歷程</w:t>
            </w:r>
            <w:r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檔案，教師</w:t>
            </w:r>
            <w:r w:rsidR="002720AC"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亦</w:t>
            </w:r>
            <w:r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對學生學習成果</w:t>
            </w:r>
            <w:r w:rsidR="002720AC"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進行</w:t>
            </w:r>
            <w:r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認證。</w:t>
            </w:r>
          </w:p>
        </w:tc>
      </w:tr>
      <w:tr w:rsidR="0099073F" w:rsidRPr="0099073F" w:rsidTr="00E34444">
        <w:trPr>
          <w:trHeight w:val="990"/>
          <w:jc w:val="center"/>
        </w:trPr>
        <w:tc>
          <w:tcPr>
            <w:tcW w:w="736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2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E34444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E34444" w:rsidRDefault="0099073F" w:rsidP="0099073F">
            <w:pPr>
              <w:widowControl/>
              <w:ind w:left="374" w:hangingChars="156" w:hanging="374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E34444">
              <w:rPr>
                <w:rFonts w:ascii="標楷體" w:eastAsia="標楷體" w:hAnsi="標楷體" w:cs="新細明體" w:hint="eastAsia"/>
                <w:kern w:val="0"/>
                <w:szCs w:val="20"/>
              </w:rPr>
              <w:t>2-2檢核學生能力指標(含教學目標)的達成程度。</w:t>
            </w:r>
          </w:p>
        </w:tc>
        <w:tc>
          <w:tcPr>
            <w:tcW w:w="320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073F" w:rsidRPr="00E34444" w:rsidRDefault="0099073F" w:rsidP="0099073F">
            <w:pPr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E34444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E34444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t>5</w:t>
            </w:r>
            <w:r w:rsidRPr="00E34444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4 3 2 1</w:t>
            </w:r>
          </w:p>
        </w:tc>
        <w:tc>
          <w:tcPr>
            <w:tcW w:w="32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073F" w:rsidRPr="00EA4969" w:rsidRDefault="0099073F" w:rsidP="0099073F">
            <w:pPr>
              <w:rPr>
                <w:rFonts w:ascii="標楷體" w:eastAsia="標楷體" w:hAnsi="標楷體" w:cs="新細明體"/>
                <w:color w:val="1F497D" w:themeColor="text2"/>
                <w:kern w:val="0"/>
                <w:szCs w:val="20"/>
              </w:rPr>
            </w:pPr>
          </w:p>
        </w:tc>
      </w:tr>
      <w:tr w:rsidR="0099073F" w:rsidRPr="0099073F" w:rsidTr="00E34444">
        <w:trPr>
          <w:trHeight w:val="758"/>
          <w:jc w:val="center"/>
        </w:trPr>
        <w:tc>
          <w:tcPr>
            <w:tcW w:w="736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2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E34444" w:rsidRDefault="0099073F" w:rsidP="0099073F">
            <w:pPr>
              <w:widowControl/>
              <w:ind w:left="281" w:hangingChars="117" w:hanging="281"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E34444">
              <w:rPr>
                <w:rFonts w:ascii="標楷體" w:eastAsia="標楷體" w:hAnsi="標楷體" w:cs="新細明體" w:hint="eastAsia"/>
                <w:kern w:val="0"/>
                <w:szCs w:val="20"/>
              </w:rPr>
              <w:t>3.運用課程評鑑結果</w:t>
            </w:r>
          </w:p>
        </w:tc>
        <w:tc>
          <w:tcPr>
            <w:tcW w:w="42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E34444" w:rsidRDefault="0099073F" w:rsidP="0099073F">
            <w:pPr>
              <w:widowControl/>
              <w:ind w:left="442" w:hangingChars="184" w:hanging="442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E34444">
              <w:rPr>
                <w:rFonts w:ascii="標楷體" w:eastAsia="標楷體" w:hAnsi="標楷體" w:cs="新細明體" w:hint="eastAsia"/>
                <w:kern w:val="0"/>
                <w:szCs w:val="20"/>
              </w:rPr>
              <w:t>3-1依據課程評鑑結果，檢討並修正學校課程計畫。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9073F" w:rsidRPr="00E34444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E34444">
              <w:rPr>
                <w:rFonts w:ascii="標楷體" w:eastAsia="標楷體" w:hAnsi="標楷體" w:cs="新細明體" w:hint="eastAsia"/>
                <w:kern w:val="0"/>
                <w:szCs w:val="20"/>
              </w:rPr>
              <w:t>1.課程發展委員會的座談、研討</w:t>
            </w:r>
          </w:p>
          <w:p w:rsidR="0099073F" w:rsidRPr="00E34444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E34444">
              <w:rPr>
                <w:rFonts w:ascii="標楷體" w:eastAsia="標楷體" w:hAnsi="標楷體" w:cs="新細明體" w:hint="eastAsia"/>
                <w:kern w:val="0"/>
                <w:szCs w:val="20"/>
              </w:rPr>
              <w:t>2.教師與相關行政人員的意見交流、對話</w:t>
            </w:r>
          </w:p>
          <w:p w:rsidR="0099073F" w:rsidRPr="00E34444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E34444">
              <w:rPr>
                <w:rFonts w:ascii="標楷體" w:eastAsia="標楷體" w:hAnsi="標楷體" w:cs="新細明體" w:hint="eastAsia"/>
                <w:kern w:val="0"/>
                <w:szCs w:val="20"/>
              </w:rPr>
              <w:t>3.閱讀相關資料：</w:t>
            </w:r>
          </w:p>
          <w:p w:rsidR="0099073F" w:rsidRPr="00E34444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E34444">
              <w:rPr>
                <w:rFonts w:ascii="標楷體" w:eastAsia="標楷體" w:hAnsi="標楷體" w:cs="新細明體" w:hint="eastAsia"/>
                <w:kern w:val="0"/>
                <w:szCs w:val="20"/>
              </w:rPr>
              <w:t>‧課程評鑑計畫</w:t>
            </w:r>
          </w:p>
          <w:p w:rsidR="0099073F" w:rsidRPr="00E34444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E34444">
              <w:rPr>
                <w:rFonts w:ascii="標楷體" w:eastAsia="標楷體" w:hAnsi="標楷體" w:cs="新細明體" w:hint="eastAsia"/>
                <w:kern w:val="0"/>
                <w:szCs w:val="20"/>
              </w:rPr>
              <w:t>‧評鑑會議記錄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E34444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E34444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t>5</w:t>
            </w:r>
            <w:r w:rsidRPr="00E34444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4 3 2 1</w:t>
            </w:r>
          </w:p>
        </w:tc>
        <w:tc>
          <w:tcPr>
            <w:tcW w:w="32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9073F" w:rsidRPr="00EA4969" w:rsidRDefault="0099073F" w:rsidP="0099073F">
            <w:pPr>
              <w:widowControl/>
              <w:rPr>
                <w:rFonts w:ascii="標楷體" w:eastAsia="標楷體" w:hAnsi="標楷體" w:cs="新細明體"/>
                <w:color w:val="1F497D" w:themeColor="text2"/>
                <w:kern w:val="0"/>
                <w:szCs w:val="20"/>
              </w:rPr>
            </w:pPr>
            <w:r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 xml:space="preserve">　</w:t>
            </w:r>
          </w:p>
        </w:tc>
      </w:tr>
      <w:tr w:rsidR="0099073F" w:rsidRPr="0099073F" w:rsidTr="00E34444">
        <w:trPr>
          <w:trHeight w:val="609"/>
          <w:jc w:val="center"/>
        </w:trPr>
        <w:tc>
          <w:tcPr>
            <w:tcW w:w="736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9073F" w:rsidRPr="00E34444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9073F" w:rsidRPr="00E34444" w:rsidRDefault="0099073F" w:rsidP="0099073F">
            <w:pPr>
              <w:widowControl/>
              <w:ind w:left="442" w:hangingChars="184" w:hanging="442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E34444">
              <w:rPr>
                <w:rFonts w:ascii="標楷體" w:eastAsia="標楷體" w:hAnsi="標楷體" w:cs="新細明體" w:hint="eastAsia"/>
                <w:kern w:val="0"/>
                <w:szCs w:val="20"/>
              </w:rPr>
              <w:t>3-2提供課程發展、實施與評鑑的意見以供校內與相關教育機構參考。</w:t>
            </w:r>
          </w:p>
        </w:tc>
        <w:tc>
          <w:tcPr>
            <w:tcW w:w="3204" w:type="dxa"/>
            <w:vMerge/>
            <w:tcBorders>
              <w:left w:val="nil"/>
              <w:right w:val="nil"/>
            </w:tcBorders>
            <w:shd w:val="clear" w:color="auto" w:fill="auto"/>
          </w:tcPr>
          <w:p w:rsidR="0099073F" w:rsidRPr="00E34444" w:rsidRDefault="0099073F" w:rsidP="0099073F">
            <w:pPr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E34444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E34444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t>5</w:t>
            </w:r>
            <w:r w:rsidRPr="00E34444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4 3 2 1</w:t>
            </w:r>
          </w:p>
        </w:tc>
        <w:tc>
          <w:tcPr>
            <w:tcW w:w="32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99073F" w:rsidRPr="00EA4969" w:rsidRDefault="0099073F" w:rsidP="0099073F">
            <w:pPr>
              <w:widowControl/>
              <w:rPr>
                <w:rFonts w:ascii="標楷體" w:eastAsia="標楷體" w:hAnsi="標楷體" w:cs="新細明體"/>
                <w:color w:val="1F497D" w:themeColor="text2"/>
                <w:kern w:val="0"/>
                <w:szCs w:val="20"/>
              </w:rPr>
            </w:pPr>
          </w:p>
        </w:tc>
      </w:tr>
      <w:tr w:rsidR="0099073F" w:rsidRPr="0099073F" w:rsidTr="00E34444">
        <w:trPr>
          <w:trHeight w:val="675"/>
          <w:jc w:val="center"/>
        </w:trPr>
        <w:tc>
          <w:tcPr>
            <w:tcW w:w="73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9073F" w:rsidRPr="00E34444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E34444" w:rsidRDefault="0099073F" w:rsidP="0099073F">
            <w:pPr>
              <w:widowControl/>
              <w:ind w:left="442" w:hangingChars="184" w:hanging="442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E34444">
              <w:rPr>
                <w:rFonts w:ascii="標楷體" w:eastAsia="標楷體" w:hAnsi="標楷體" w:cs="新細明體" w:hint="eastAsia"/>
                <w:kern w:val="0"/>
                <w:szCs w:val="20"/>
              </w:rPr>
              <w:t>3-3檢核與修正學校課程評鑑計畫。</w:t>
            </w:r>
          </w:p>
        </w:tc>
        <w:tc>
          <w:tcPr>
            <w:tcW w:w="3204" w:type="dxa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99073F" w:rsidRPr="00E34444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9073F" w:rsidRPr="00E34444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E34444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t>5</w:t>
            </w:r>
            <w:r w:rsidRPr="00E34444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4 3 2 1</w:t>
            </w:r>
          </w:p>
        </w:tc>
        <w:tc>
          <w:tcPr>
            <w:tcW w:w="32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99073F" w:rsidRPr="00EA4969" w:rsidRDefault="0099073F" w:rsidP="0099073F">
            <w:pPr>
              <w:widowControl/>
              <w:rPr>
                <w:rFonts w:ascii="標楷體" w:eastAsia="標楷體" w:hAnsi="標楷體" w:cs="新細明體"/>
                <w:color w:val="1F497D" w:themeColor="text2"/>
                <w:kern w:val="0"/>
                <w:szCs w:val="20"/>
              </w:rPr>
            </w:pPr>
          </w:p>
        </w:tc>
      </w:tr>
      <w:tr w:rsidR="0099073F" w:rsidRPr="0099073F" w:rsidTr="00E34444">
        <w:trPr>
          <w:trHeight w:val="552"/>
          <w:jc w:val="center"/>
        </w:trPr>
        <w:tc>
          <w:tcPr>
            <w:tcW w:w="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jc w:val="both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四、</w:t>
            </w:r>
          </w:p>
          <w:p w:rsidR="0099073F" w:rsidRPr="0099073F" w:rsidRDefault="0099073F" w:rsidP="0099073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專業發展</w:t>
            </w:r>
          </w:p>
        </w:tc>
        <w:tc>
          <w:tcPr>
            <w:tcW w:w="12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:rsidR="0099073F" w:rsidRPr="00E34444" w:rsidRDefault="0099073F" w:rsidP="0099073F">
            <w:pPr>
              <w:widowControl/>
              <w:ind w:leftChars="-12" w:left="269" w:hangingChars="120" w:hanging="298"/>
              <w:jc w:val="both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E34444">
              <w:rPr>
                <w:rFonts w:ascii="標楷體" w:eastAsia="標楷體" w:hAnsi="標楷體" w:cs="Times New Roman" w:hint="eastAsia"/>
                <w:spacing w:val="4"/>
                <w:szCs w:val="20"/>
              </w:rPr>
              <w:t>1.</w:t>
            </w:r>
            <w:r w:rsidRPr="00E34444">
              <w:rPr>
                <w:rFonts w:ascii="標楷體" w:eastAsia="標楷體" w:hAnsi="標楷體" w:cs="新細明體" w:hint="eastAsia"/>
                <w:kern w:val="0"/>
                <w:szCs w:val="20"/>
              </w:rPr>
              <w:t>規劃</w:t>
            </w:r>
            <w:r w:rsidRPr="00E34444">
              <w:rPr>
                <w:rFonts w:ascii="標楷體" w:eastAsia="標楷體" w:hAnsi="標楷體" w:cs="Times New Roman" w:hint="eastAsia"/>
                <w:spacing w:val="4"/>
                <w:szCs w:val="20"/>
              </w:rPr>
              <w:t>並提供教師專業發展</w:t>
            </w:r>
          </w:p>
          <w:p w:rsidR="0099073F" w:rsidRPr="00E34444" w:rsidRDefault="0099073F" w:rsidP="0099073F">
            <w:pPr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E34444" w:rsidRDefault="0099073F" w:rsidP="0099073F">
            <w:pPr>
              <w:widowControl/>
              <w:ind w:left="456" w:hangingChars="184" w:hanging="456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E34444">
              <w:rPr>
                <w:rFonts w:ascii="標楷體" w:eastAsia="標楷體" w:hAnsi="標楷體" w:cs="Times New Roman" w:hint="eastAsia"/>
                <w:spacing w:val="4"/>
                <w:szCs w:val="20"/>
              </w:rPr>
              <w:t>1-1訂定教師專業發展計畫(含教師專業發展評鑑)。</w:t>
            </w:r>
          </w:p>
        </w:tc>
        <w:tc>
          <w:tcPr>
            <w:tcW w:w="3204" w:type="dxa"/>
            <w:vMerge w:val="restart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</w:tcPr>
          <w:p w:rsidR="0099073F" w:rsidRPr="00E34444" w:rsidRDefault="0099073F" w:rsidP="0099073F">
            <w:pPr>
              <w:widowControl/>
              <w:ind w:left="238" w:hangingChars="96" w:hanging="238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E34444">
              <w:rPr>
                <w:rFonts w:ascii="標楷體" w:eastAsia="標楷體" w:hAnsi="標楷體" w:cs="Times New Roman" w:hint="eastAsia"/>
                <w:spacing w:val="4"/>
                <w:szCs w:val="20"/>
              </w:rPr>
              <w:t>1.課程</w:t>
            </w:r>
            <w:r w:rsidRPr="00E34444">
              <w:rPr>
                <w:rFonts w:ascii="標楷體" w:eastAsia="標楷體" w:hAnsi="標楷體" w:cs="新細明體" w:hint="eastAsia"/>
                <w:kern w:val="0"/>
                <w:szCs w:val="20"/>
              </w:rPr>
              <w:t>發展委員會的座談、研討</w:t>
            </w:r>
          </w:p>
          <w:p w:rsidR="0099073F" w:rsidRPr="00E34444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E34444">
              <w:rPr>
                <w:rFonts w:ascii="標楷體" w:eastAsia="標楷體" w:hAnsi="標楷體" w:cs="新細明體" w:hint="eastAsia"/>
                <w:kern w:val="0"/>
                <w:szCs w:val="20"/>
              </w:rPr>
              <w:t>2.教學研究會的意見交流、對話</w:t>
            </w:r>
          </w:p>
          <w:p w:rsidR="0099073F" w:rsidRPr="00E34444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E34444">
              <w:rPr>
                <w:rFonts w:ascii="標楷體" w:eastAsia="標楷體" w:hAnsi="標楷體" w:cs="新細明體" w:hint="eastAsia"/>
                <w:kern w:val="0"/>
                <w:szCs w:val="20"/>
              </w:rPr>
              <w:t>3.閱讀相關資料：</w:t>
            </w:r>
          </w:p>
          <w:p w:rsidR="0099073F" w:rsidRPr="00E34444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Times New Roman"/>
                <w:strike/>
                <w:spacing w:val="4"/>
                <w:szCs w:val="20"/>
              </w:rPr>
            </w:pPr>
            <w:r w:rsidRPr="00E34444">
              <w:rPr>
                <w:rFonts w:ascii="標楷體" w:eastAsia="標楷體" w:hAnsi="標楷體" w:cs="新細明體" w:hint="eastAsia"/>
                <w:kern w:val="0"/>
                <w:szCs w:val="20"/>
              </w:rPr>
              <w:t>‧教師</w:t>
            </w:r>
            <w:r w:rsidRPr="00E34444">
              <w:rPr>
                <w:rFonts w:ascii="標楷體" w:eastAsia="標楷體" w:hAnsi="標楷體" w:cs="Times New Roman" w:hint="eastAsia"/>
                <w:spacing w:val="4"/>
                <w:szCs w:val="20"/>
              </w:rPr>
              <w:t>專業發展計畫</w:t>
            </w:r>
          </w:p>
          <w:p w:rsidR="0099073F" w:rsidRPr="00E34444" w:rsidRDefault="0099073F" w:rsidP="0099073F">
            <w:pPr>
              <w:widowControl/>
              <w:ind w:left="238" w:hangingChars="96" w:hanging="238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E34444">
              <w:rPr>
                <w:rFonts w:ascii="標楷體" w:eastAsia="標楷體" w:hAnsi="標楷體" w:cs="Times New Roman" w:hint="eastAsia"/>
                <w:spacing w:val="4"/>
                <w:szCs w:val="20"/>
              </w:rPr>
              <w:t>‧</w:t>
            </w:r>
            <w:r w:rsidRPr="00E34444">
              <w:rPr>
                <w:rFonts w:ascii="標楷體" w:eastAsia="標楷體" w:hAnsi="標楷體" w:cs="新細明體" w:hint="eastAsia"/>
                <w:kern w:val="0"/>
                <w:szCs w:val="20"/>
              </w:rPr>
              <w:t>教師</w:t>
            </w:r>
            <w:r w:rsidRPr="00E34444">
              <w:rPr>
                <w:rFonts w:ascii="標楷體" w:eastAsia="標楷體" w:hAnsi="標楷體" w:cs="Times New Roman" w:hint="eastAsia"/>
                <w:spacing w:val="4"/>
                <w:szCs w:val="20"/>
              </w:rPr>
              <w:t>進修、研習之公告與管理</w:t>
            </w:r>
          </w:p>
          <w:p w:rsidR="0099073F" w:rsidRPr="00E34444" w:rsidRDefault="0099073F" w:rsidP="0099073F">
            <w:pPr>
              <w:widowControl/>
              <w:ind w:left="238" w:hangingChars="96" w:hanging="238"/>
              <w:rPr>
                <w:rFonts w:ascii="標楷體" w:eastAsia="標楷體" w:hAnsi="標楷體" w:cs="Times New Roman"/>
                <w:spacing w:val="4"/>
                <w:szCs w:val="20"/>
              </w:rPr>
            </w:pPr>
          </w:p>
          <w:p w:rsidR="0099073F" w:rsidRPr="00E34444" w:rsidRDefault="0099073F" w:rsidP="0099073F">
            <w:pPr>
              <w:widowControl/>
              <w:ind w:left="238" w:hangingChars="96" w:hanging="238"/>
              <w:rPr>
                <w:rFonts w:ascii="標楷體" w:eastAsia="標楷體" w:hAnsi="標楷體" w:cs="Times New Roman"/>
                <w:spacing w:val="4"/>
                <w:szCs w:val="20"/>
              </w:rPr>
            </w:pPr>
          </w:p>
          <w:p w:rsidR="0099073F" w:rsidRPr="00E34444" w:rsidRDefault="0099073F" w:rsidP="0099073F">
            <w:pPr>
              <w:widowControl/>
              <w:ind w:left="238" w:hangingChars="96" w:hanging="238"/>
              <w:rPr>
                <w:rFonts w:ascii="標楷體" w:eastAsia="標楷體" w:hAnsi="標楷體" w:cs="Times New Roman"/>
                <w:spacing w:val="4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9073F" w:rsidRPr="00E34444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E34444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5 </w:t>
            </w:r>
            <w:r w:rsidRPr="00E34444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t>4</w:t>
            </w:r>
            <w:r w:rsidRPr="00E34444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3 2 1</w:t>
            </w:r>
          </w:p>
        </w:tc>
        <w:tc>
          <w:tcPr>
            <w:tcW w:w="3250" w:type="dxa"/>
            <w:vMerge w:val="restart"/>
            <w:tcBorders>
              <w:top w:val="single" w:sz="8" w:space="0" w:color="000000"/>
              <w:left w:val="nil"/>
              <w:right w:val="single" w:sz="8" w:space="0" w:color="auto"/>
            </w:tcBorders>
          </w:tcPr>
          <w:p w:rsidR="0099073F" w:rsidRPr="00EA4969" w:rsidRDefault="0099073F" w:rsidP="0099073F">
            <w:pPr>
              <w:widowControl/>
              <w:jc w:val="both"/>
              <w:rPr>
                <w:rFonts w:ascii="標楷體" w:eastAsia="標楷體" w:hAnsi="標楷體" w:cs="新細明體"/>
                <w:color w:val="1F497D" w:themeColor="text2"/>
                <w:kern w:val="0"/>
                <w:szCs w:val="20"/>
              </w:rPr>
            </w:pPr>
          </w:p>
        </w:tc>
      </w:tr>
      <w:tr w:rsidR="0099073F" w:rsidRPr="0099073F" w:rsidTr="00E34444">
        <w:trPr>
          <w:trHeight w:val="680"/>
          <w:jc w:val="center"/>
        </w:trPr>
        <w:tc>
          <w:tcPr>
            <w:tcW w:w="73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Times New Roman"/>
                <w:spacing w:val="4"/>
                <w:szCs w:val="20"/>
              </w:rPr>
            </w:pPr>
          </w:p>
        </w:tc>
        <w:tc>
          <w:tcPr>
            <w:tcW w:w="12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9073F" w:rsidRPr="00E34444" w:rsidRDefault="0099073F" w:rsidP="0099073F">
            <w:pPr>
              <w:rPr>
                <w:rFonts w:ascii="標楷體" w:eastAsia="標楷體" w:hAnsi="標楷體" w:cs="Times New Roman"/>
                <w:spacing w:val="4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9073F" w:rsidRPr="00E34444" w:rsidRDefault="0099073F" w:rsidP="0099073F">
            <w:pPr>
              <w:widowControl/>
              <w:ind w:left="456" w:hangingChars="184" w:hanging="456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E34444">
              <w:rPr>
                <w:rFonts w:ascii="標楷體" w:eastAsia="標楷體" w:hAnsi="標楷體" w:cs="Times New Roman" w:hint="eastAsia"/>
                <w:spacing w:val="4"/>
                <w:szCs w:val="20"/>
              </w:rPr>
              <w:t>1-2結合校外研習機構或校際區域聯盟，提供教師進修觀摩機會。</w:t>
            </w:r>
          </w:p>
        </w:tc>
        <w:tc>
          <w:tcPr>
            <w:tcW w:w="3204" w:type="dxa"/>
            <w:vMerge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073F" w:rsidRPr="00E34444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E34444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E34444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t>5</w:t>
            </w:r>
            <w:r w:rsidRPr="00E34444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4 3 2 1</w:t>
            </w:r>
          </w:p>
        </w:tc>
        <w:tc>
          <w:tcPr>
            <w:tcW w:w="3250" w:type="dxa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073F" w:rsidRPr="00EA4969" w:rsidRDefault="0099073F" w:rsidP="0099073F">
            <w:pPr>
              <w:widowControl/>
              <w:rPr>
                <w:rFonts w:ascii="標楷體" w:eastAsia="標楷體" w:hAnsi="標楷體" w:cs="新細明體"/>
                <w:color w:val="1F497D" w:themeColor="text2"/>
                <w:kern w:val="0"/>
                <w:szCs w:val="20"/>
              </w:rPr>
            </w:pPr>
          </w:p>
        </w:tc>
      </w:tr>
      <w:tr w:rsidR="0099073F" w:rsidRPr="0099073F" w:rsidTr="00E34444">
        <w:trPr>
          <w:trHeight w:val="967"/>
          <w:jc w:val="center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Times New Roman"/>
                <w:spacing w:val="4"/>
                <w:szCs w:val="20"/>
              </w:rPr>
            </w:pPr>
          </w:p>
        </w:tc>
        <w:tc>
          <w:tcPr>
            <w:tcW w:w="1243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</w:tcPr>
          <w:p w:rsidR="0099073F" w:rsidRPr="00E34444" w:rsidRDefault="0099073F" w:rsidP="0099073F">
            <w:pPr>
              <w:widowControl/>
              <w:ind w:left="250" w:hangingChars="101" w:hanging="250"/>
              <w:jc w:val="both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E34444">
              <w:rPr>
                <w:rFonts w:ascii="標楷體" w:eastAsia="標楷體" w:hAnsi="標楷體" w:cs="Times New Roman" w:hint="eastAsia"/>
                <w:spacing w:val="4"/>
                <w:szCs w:val="20"/>
              </w:rPr>
              <w:t>2.提供多元化的專業成</w:t>
            </w:r>
            <w:r w:rsidRPr="00E34444">
              <w:rPr>
                <w:rFonts w:ascii="標楷體" w:eastAsia="標楷體" w:hAnsi="標楷體" w:cs="Times New Roman" w:hint="eastAsia"/>
                <w:spacing w:val="4"/>
                <w:szCs w:val="20"/>
              </w:rPr>
              <w:lastRenderedPageBreak/>
              <w:t>長模式，並實踐於教學中</w:t>
            </w:r>
          </w:p>
          <w:p w:rsidR="0099073F" w:rsidRPr="00E34444" w:rsidRDefault="0099073F" w:rsidP="0099073F">
            <w:pPr>
              <w:jc w:val="both"/>
              <w:rPr>
                <w:rFonts w:ascii="標楷體" w:eastAsia="標楷體" w:hAnsi="標楷體" w:cs="Times New Roman"/>
                <w:spacing w:val="4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E34444" w:rsidRDefault="0099073F" w:rsidP="0099073F">
            <w:pPr>
              <w:widowControl/>
              <w:ind w:left="456" w:hangingChars="184" w:hanging="456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E34444">
              <w:rPr>
                <w:rFonts w:ascii="標楷體" w:eastAsia="標楷體" w:hAnsi="標楷體" w:cs="Times New Roman" w:hint="eastAsia"/>
                <w:spacing w:val="4"/>
                <w:szCs w:val="20"/>
              </w:rPr>
              <w:lastRenderedPageBreak/>
              <w:t>2-1</w:t>
            </w:r>
            <w:r w:rsidRPr="00E34444">
              <w:rPr>
                <w:rFonts w:ascii="標楷體" w:eastAsia="標楷體" w:hAnsi="標楷體" w:cs="新細明體" w:hint="eastAsia"/>
                <w:kern w:val="0"/>
                <w:szCs w:val="20"/>
              </w:rPr>
              <w:t>採用教學觀摩</w:t>
            </w:r>
            <w:r w:rsidRPr="00E34444">
              <w:rPr>
                <w:rFonts w:ascii="標楷體" w:eastAsia="標楷體" w:hAnsi="標楷體" w:cs="Times New Roman" w:hint="eastAsia"/>
                <w:spacing w:val="4"/>
                <w:szCs w:val="20"/>
              </w:rPr>
              <w:t>與研討、專業對話、工作坊、讀書會、行動研究、演講等多元化的成長方式進行。</w:t>
            </w:r>
          </w:p>
        </w:tc>
        <w:tc>
          <w:tcPr>
            <w:tcW w:w="3204" w:type="dxa"/>
            <w:vMerge w:val="restart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</w:tcPr>
          <w:p w:rsidR="0099073F" w:rsidRPr="00E34444" w:rsidRDefault="0099073F" w:rsidP="0099073F">
            <w:pPr>
              <w:widowControl/>
              <w:ind w:left="238" w:hangingChars="96" w:hanging="238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E34444">
              <w:rPr>
                <w:rFonts w:ascii="標楷體" w:eastAsia="標楷體" w:hAnsi="標楷體" w:cs="Times New Roman" w:hint="eastAsia"/>
                <w:spacing w:val="4"/>
                <w:szCs w:val="20"/>
              </w:rPr>
              <w:t>1.相關</w:t>
            </w:r>
            <w:r w:rsidRPr="00E34444">
              <w:rPr>
                <w:rFonts w:ascii="標楷體" w:eastAsia="標楷體" w:hAnsi="標楷體" w:cs="新細明體" w:hint="eastAsia"/>
                <w:kern w:val="0"/>
                <w:szCs w:val="20"/>
              </w:rPr>
              <w:t>行政人員的意見交流、訪談</w:t>
            </w:r>
          </w:p>
          <w:p w:rsidR="0099073F" w:rsidRPr="00E34444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E34444">
              <w:rPr>
                <w:rFonts w:ascii="標楷體" w:eastAsia="標楷體" w:hAnsi="標楷體" w:cs="新細明體" w:hint="eastAsia"/>
                <w:kern w:val="0"/>
                <w:szCs w:val="20"/>
              </w:rPr>
              <w:t>2.教師、學群團隊的意見交</w:t>
            </w:r>
            <w:r w:rsidRPr="00E34444">
              <w:rPr>
                <w:rFonts w:ascii="標楷體" w:eastAsia="標楷體" w:hAnsi="標楷體" w:cs="新細明體" w:hint="eastAsia"/>
                <w:kern w:val="0"/>
                <w:szCs w:val="20"/>
              </w:rPr>
              <w:lastRenderedPageBreak/>
              <w:t>流、對話</w:t>
            </w:r>
          </w:p>
          <w:p w:rsidR="0099073F" w:rsidRPr="00E34444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E34444">
              <w:rPr>
                <w:rFonts w:ascii="標楷體" w:eastAsia="標楷體" w:hAnsi="標楷體" w:cs="新細明體" w:hint="eastAsia"/>
                <w:kern w:val="0"/>
                <w:szCs w:val="20"/>
              </w:rPr>
              <w:t>3.閱讀相關資料：</w:t>
            </w:r>
          </w:p>
          <w:p w:rsidR="0099073F" w:rsidRPr="00E34444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E34444">
              <w:rPr>
                <w:rFonts w:ascii="標楷體" w:eastAsia="標楷體" w:hAnsi="標楷體" w:cs="新細明體" w:hint="eastAsia"/>
                <w:kern w:val="0"/>
                <w:szCs w:val="20"/>
              </w:rPr>
              <w:t>‧教學研究會紀錄</w:t>
            </w:r>
          </w:p>
          <w:p w:rsidR="0099073F" w:rsidRPr="00E34444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E34444">
              <w:rPr>
                <w:rFonts w:ascii="標楷體" w:eastAsia="標楷體" w:hAnsi="標楷體" w:cs="新細明體" w:hint="eastAsia"/>
                <w:kern w:val="0"/>
                <w:szCs w:val="20"/>
              </w:rPr>
              <w:t>‧教師研習進修計畫</w:t>
            </w:r>
          </w:p>
          <w:p w:rsidR="0099073F" w:rsidRPr="00E34444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E34444">
              <w:rPr>
                <w:rFonts w:ascii="標楷體" w:eastAsia="標楷體" w:hAnsi="標楷體" w:cs="新細明體" w:hint="eastAsia"/>
                <w:kern w:val="0"/>
                <w:szCs w:val="20"/>
              </w:rPr>
              <w:t>‧研習進修記錄</w:t>
            </w:r>
          </w:p>
          <w:p w:rsidR="0099073F" w:rsidRPr="00E34444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E34444">
              <w:rPr>
                <w:rFonts w:ascii="標楷體" w:eastAsia="標楷體" w:hAnsi="標楷體" w:cs="新細明體" w:hint="eastAsia"/>
                <w:kern w:val="0"/>
                <w:szCs w:val="20"/>
              </w:rPr>
              <w:t>‧其他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9073F" w:rsidRPr="00E34444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E34444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lastRenderedPageBreak/>
              <w:t>5</w:t>
            </w:r>
            <w:r w:rsidRPr="00E34444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4 3 2 1</w:t>
            </w:r>
          </w:p>
        </w:tc>
        <w:tc>
          <w:tcPr>
            <w:tcW w:w="3250" w:type="dxa"/>
            <w:vMerge w:val="restart"/>
            <w:tcBorders>
              <w:top w:val="single" w:sz="8" w:space="0" w:color="000000"/>
              <w:left w:val="nil"/>
              <w:right w:val="single" w:sz="8" w:space="0" w:color="auto"/>
            </w:tcBorders>
          </w:tcPr>
          <w:p w:rsidR="008F4DE3" w:rsidRPr="00EA4969" w:rsidRDefault="008F4DE3" w:rsidP="008F4DE3">
            <w:pPr>
              <w:widowControl/>
              <w:ind w:left="720" w:hangingChars="300" w:hanging="720"/>
              <w:jc w:val="both"/>
              <w:rPr>
                <w:rFonts w:ascii="標楷體" w:eastAsia="標楷體" w:hAnsi="標楷體" w:cs="新細明體"/>
                <w:color w:val="1F497D" w:themeColor="text2"/>
                <w:kern w:val="0"/>
                <w:szCs w:val="20"/>
              </w:rPr>
            </w:pPr>
            <w:r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2-1-1教師間皆有辦理教學觀摩、研討及專業對話，並適時辦理演講、分</w:t>
            </w:r>
            <w:r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lastRenderedPageBreak/>
              <w:t>享，以精進多元化的教學成長。</w:t>
            </w:r>
          </w:p>
          <w:p w:rsidR="002720AC" w:rsidRPr="00EA4969" w:rsidRDefault="002720AC" w:rsidP="008F4DE3">
            <w:pPr>
              <w:widowControl/>
              <w:ind w:left="720" w:hangingChars="300" w:hanging="720"/>
              <w:jc w:val="both"/>
              <w:rPr>
                <w:rFonts w:ascii="標楷體" w:eastAsia="標楷體" w:hAnsi="標楷體" w:cs="新細明體"/>
                <w:color w:val="1F497D" w:themeColor="text2"/>
                <w:kern w:val="0"/>
                <w:szCs w:val="20"/>
              </w:rPr>
            </w:pPr>
            <w:r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2-1-2</w:t>
            </w:r>
            <w:r w:rsidR="007E5A17"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參與校外教師研習。</w:t>
            </w:r>
          </w:p>
          <w:p w:rsidR="007E5A17" w:rsidRPr="00EA4969" w:rsidRDefault="007E5A17" w:rsidP="008F4DE3">
            <w:pPr>
              <w:widowControl/>
              <w:ind w:left="720" w:hangingChars="300" w:hanging="720"/>
              <w:jc w:val="both"/>
              <w:rPr>
                <w:rFonts w:ascii="標楷體" w:eastAsia="標楷體" w:hAnsi="標楷體" w:cs="新細明體"/>
                <w:color w:val="1F497D" w:themeColor="text2"/>
                <w:kern w:val="0"/>
                <w:szCs w:val="20"/>
              </w:rPr>
            </w:pPr>
            <w:r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2-2</w:t>
            </w:r>
            <w:r w:rsidR="002720AC"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-1邀請大學教授</w:t>
            </w:r>
            <w:r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教授</w:t>
            </w:r>
            <w:r w:rsidR="002720AC"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蒞校</w:t>
            </w:r>
            <w:r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進行</w:t>
            </w:r>
            <w:r w:rsidR="002720AC"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專業</w:t>
            </w:r>
            <w:r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分享。</w:t>
            </w:r>
          </w:p>
          <w:p w:rsidR="007E5A17" w:rsidRPr="00EA4969" w:rsidRDefault="002720AC" w:rsidP="008F4DE3">
            <w:pPr>
              <w:widowControl/>
              <w:ind w:left="720" w:hangingChars="300" w:hanging="720"/>
              <w:jc w:val="both"/>
              <w:rPr>
                <w:rFonts w:ascii="標楷體" w:eastAsia="標楷體" w:hAnsi="標楷體" w:cs="新細明體"/>
                <w:color w:val="1F497D" w:themeColor="text2"/>
                <w:kern w:val="0"/>
                <w:szCs w:val="20"/>
              </w:rPr>
            </w:pPr>
            <w:r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2-2-2</w:t>
            </w:r>
            <w:r w:rsidR="007E5A17"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參與商管群科中心所辦理之研習，定時更新相關新法規定。</w:t>
            </w:r>
          </w:p>
          <w:p w:rsidR="002720AC" w:rsidRPr="00EA4969" w:rsidRDefault="002720AC" w:rsidP="008F4DE3">
            <w:pPr>
              <w:widowControl/>
              <w:ind w:left="720" w:hangingChars="300" w:hanging="720"/>
              <w:jc w:val="both"/>
              <w:rPr>
                <w:rFonts w:ascii="標楷體" w:eastAsia="標楷體" w:hAnsi="標楷體" w:cs="新細明體"/>
                <w:color w:val="1F497D" w:themeColor="text2"/>
                <w:kern w:val="0"/>
                <w:szCs w:val="20"/>
              </w:rPr>
            </w:pPr>
            <w:r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2-2</w:t>
            </w:r>
            <w:r w:rsidR="008F4DE3"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-3</w:t>
            </w:r>
            <w:r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教學群團隊間，能依教學內容進行交流、對話及意見分享。</w:t>
            </w:r>
          </w:p>
          <w:p w:rsidR="001721FF" w:rsidRPr="00EA4969" w:rsidRDefault="007E5A17" w:rsidP="008F4DE3">
            <w:pPr>
              <w:widowControl/>
              <w:ind w:left="720" w:hangingChars="300" w:hanging="720"/>
              <w:jc w:val="both"/>
              <w:rPr>
                <w:rFonts w:ascii="標楷體" w:eastAsia="標楷體" w:hAnsi="標楷體" w:cs="新細明體"/>
                <w:color w:val="1F497D" w:themeColor="text2"/>
                <w:kern w:val="0"/>
                <w:szCs w:val="20"/>
              </w:rPr>
            </w:pPr>
            <w:r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2-3</w:t>
            </w:r>
            <w:r w:rsidR="002720AC"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-1</w:t>
            </w:r>
            <w:r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研習後填寫回饋單，並於教</w:t>
            </w:r>
            <w:r w:rsidR="008F4DE3"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學</w:t>
            </w:r>
            <w:r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研</w:t>
            </w:r>
            <w:r w:rsidR="008F4DE3"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究</w:t>
            </w:r>
            <w:r w:rsidRPr="00EA4969">
              <w:rPr>
                <w:rFonts w:ascii="標楷體" w:eastAsia="標楷體" w:hAnsi="標楷體" w:cs="新細明體" w:hint="eastAsia"/>
                <w:color w:val="1F497D" w:themeColor="text2"/>
                <w:kern w:val="0"/>
                <w:szCs w:val="20"/>
              </w:rPr>
              <w:t>會分享，也應用於課堂教學中。</w:t>
            </w:r>
          </w:p>
        </w:tc>
      </w:tr>
      <w:tr w:rsidR="0099073F" w:rsidRPr="0099073F" w:rsidTr="00E34444">
        <w:trPr>
          <w:trHeight w:val="619"/>
          <w:jc w:val="center"/>
        </w:trPr>
        <w:tc>
          <w:tcPr>
            <w:tcW w:w="736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Times New Roman"/>
                <w:spacing w:val="4"/>
                <w:szCs w:val="20"/>
              </w:rPr>
            </w:pPr>
          </w:p>
        </w:tc>
        <w:tc>
          <w:tcPr>
            <w:tcW w:w="1243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99073F" w:rsidRPr="00E34444" w:rsidRDefault="0099073F" w:rsidP="0099073F">
            <w:pPr>
              <w:rPr>
                <w:rFonts w:ascii="標楷體" w:eastAsia="標楷體" w:hAnsi="標楷體" w:cs="Times New Roman"/>
                <w:spacing w:val="4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E34444" w:rsidRDefault="0099073F" w:rsidP="0099073F">
            <w:pPr>
              <w:widowControl/>
              <w:ind w:left="456" w:hangingChars="184" w:hanging="456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E34444">
              <w:rPr>
                <w:rFonts w:ascii="標楷體" w:eastAsia="標楷體" w:hAnsi="標楷體" w:cs="Times New Roman" w:hint="eastAsia"/>
                <w:spacing w:val="4"/>
                <w:szCs w:val="20"/>
              </w:rPr>
              <w:t>2-2適時結合</w:t>
            </w:r>
            <w:r w:rsidRPr="00E34444">
              <w:rPr>
                <w:rFonts w:ascii="標楷體" w:eastAsia="標楷體" w:hAnsi="標楷體" w:cs="新細明體" w:hint="eastAsia"/>
                <w:kern w:val="0"/>
                <w:szCs w:val="20"/>
              </w:rPr>
              <w:t>學者</w:t>
            </w:r>
            <w:r w:rsidRPr="00E34444">
              <w:rPr>
                <w:rFonts w:ascii="標楷體" w:eastAsia="標楷體" w:hAnsi="標楷體" w:cs="Times New Roman" w:hint="eastAsia"/>
                <w:spacing w:val="4"/>
                <w:szCs w:val="20"/>
              </w:rPr>
              <w:t>專家加入專業對話，協助教師自我省察及專業發展。</w:t>
            </w:r>
          </w:p>
        </w:tc>
        <w:tc>
          <w:tcPr>
            <w:tcW w:w="3204" w:type="dxa"/>
            <w:vMerge/>
            <w:tcBorders>
              <w:left w:val="nil"/>
              <w:right w:val="nil"/>
            </w:tcBorders>
            <w:shd w:val="clear" w:color="auto" w:fill="auto"/>
          </w:tcPr>
          <w:p w:rsidR="0099073F" w:rsidRPr="00E34444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9073F" w:rsidRPr="00E34444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E34444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t>5</w:t>
            </w:r>
            <w:r w:rsidRPr="00E34444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4 3 2 1</w:t>
            </w:r>
          </w:p>
        </w:tc>
        <w:tc>
          <w:tcPr>
            <w:tcW w:w="325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99073F" w:rsidRPr="00EA4969" w:rsidRDefault="0099073F" w:rsidP="0099073F">
            <w:pPr>
              <w:widowControl/>
              <w:rPr>
                <w:rFonts w:ascii="標楷體" w:eastAsia="標楷體" w:hAnsi="標楷體" w:cs="新細明體"/>
                <w:color w:val="1F497D" w:themeColor="text2"/>
                <w:kern w:val="0"/>
                <w:szCs w:val="20"/>
              </w:rPr>
            </w:pPr>
          </w:p>
        </w:tc>
      </w:tr>
      <w:tr w:rsidR="0099073F" w:rsidRPr="0099073F" w:rsidTr="00E34444">
        <w:trPr>
          <w:trHeight w:val="680"/>
          <w:jc w:val="center"/>
        </w:trPr>
        <w:tc>
          <w:tcPr>
            <w:tcW w:w="7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Times New Roman"/>
                <w:spacing w:val="4"/>
                <w:szCs w:val="20"/>
              </w:rPr>
            </w:pPr>
          </w:p>
        </w:tc>
        <w:tc>
          <w:tcPr>
            <w:tcW w:w="12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9073F" w:rsidRPr="00E34444" w:rsidRDefault="0099073F" w:rsidP="0099073F">
            <w:pPr>
              <w:rPr>
                <w:rFonts w:ascii="標楷體" w:eastAsia="標楷體" w:hAnsi="標楷體" w:cs="Times New Roman"/>
                <w:spacing w:val="4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E34444" w:rsidRDefault="0099073F" w:rsidP="0099073F">
            <w:pPr>
              <w:widowControl/>
              <w:ind w:left="456" w:hangingChars="184" w:hanging="456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E34444">
              <w:rPr>
                <w:rFonts w:ascii="標楷體" w:eastAsia="標楷體" w:hAnsi="標楷體" w:cs="Times New Roman" w:hint="eastAsia"/>
                <w:spacing w:val="4"/>
                <w:szCs w:val="20"/>
              </w:rPr>
              <w:t>2-3教師能分享專業進修的經驗、心得，應用於教學。</w:t>
            </w:r>
          </w:p>
        </w:tc>
        <w:tc>
          <w:tcPr>
            <w:tcW w:w="3204" w:type="dxa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99073F" w:rsidRPr="00E34444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9073F" w:rsidRPr="00E34444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E34444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t>5</w:t>
            </w:r>
            <w:r w:rsidRPr="00E34444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4 3 2 1</w:t>
            </w:r>
            <w:bookmarkStart w:id="0" w:name="_GoBack"/>
            <w:bookmarkEnd w:id="0"/>
          </w:p>
        </w:tc>
        <w:tc>
          <w:tcPr>
            <w:tcW w:w="3250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99073F" w:rsidRPr="00EA4969" w:rsidRDefault="0099073F" w:rsidP="0099073F">
            <w:pPr>
              <w:widowControl/>
              <w:rPr>
                <w:rFonts w:ascii="標楷體" w:eastAsia="標楷體" w:hAnsi="標楷體" w:cs="新細明體"/>
                <w:color w:val="1F497D" w:themeColor="text2"/>
                <w:kern w:val="0"/>
                <w:szCs w:val="20"/>
              </w:rPr>
            </w:pPr>
          </w:p>
        </w:tc>
      </w:tr>
      <w:tr w:rsidR="0099073F" w:rsidRPr="0099073F" w:rsidTr="00E34444">
        <w:trPr>
          <w:trHeight w:val="649"/>
          <w:jc w:val="center"/>
        </w:trPr>
        <w:tc>
          <w:tcPr>
            <w:tcW w:w="7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jc w:val="both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五、</w:t>
            </w:r>
          </w:p>
          <w:p w:rsidR="0099073F" w:rsidRPr="0099073F" w:rsidRDefault="0099073F" w:rsidP="0099073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行政支援與資源整合</w:t>
            </w:r>
          </w:p>
        </w:tc>
        <w:tc>
          <w:tcPr>
            <w:tcW w:w="12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:rsidR="0099073F" w:rsidRPr="0099073F" w:rsidRDefault="0099073F" w:rsidP="0099073F">
            <w:pPr>
              <w:widowControl/>
              <w:spacing w:line="360" w:lineRule="exact"/>
              <w:ind w:left="266" w:hangingChars="111" w:hanging="266"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Times New Roman" w:hint="eastAsia"/>
                <w:szCs w:val="20"/>
              </w:rPr>
              <w:t>1.成立課程發展委員會，有明確之任務、分工與</w:t>
            </w: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運作</w:t>
            </w:r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spacing w:line="360" w:lineRule="exact"/>
              <w:ind w:left="456" w:hangingChars="184" w:hanging="456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1-1課程發展委員會的組成與運作符合課程綱要實施要點的規定。</w:t>
            </w:r>
          </w:p>
        </w:tc>
        <w:tc>
          <w:tcPr>
            <w:tcW w:w="3204" w:type="dxa"/>
            <w:vMerge w:val="restart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spacing w:line="360" w:lineRule="exact"/>
              <w:ind w:left="238" w:hangingChars="96" w:hanging="238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1.課程發展</w:t>
            </w: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委員會的座談、研討</w:t>
            </w:r>
          </w:p>
          <w:p w:rsidR="0099073F" w:rsidRPr="0099073F" w:rsidRDefault="0099073F" w:rsidP="0099073F">
            <w:pPr>
              <w:widowControl/>
              <w:spacing w:line="36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2.教師的意見交流、討論</w:t>
            </w:r>
          </w:p>
          <w:p w:rsidR="0099073F" w:rsidRPr="0099073F" w:rsidRDefault="0099073F" w:rsidP="0099073F">
            <w:pPr>
              <w:widowControl/>
              <w:spacing w:line="36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3.閱覽相關資料：</w:t>
            </w:r>
          </w:p>
          <w:p w:rsidR="0099073F" w:rsidRPr="0099073F" w:rsidRDefault="0099073F" w:rsidP="0099073F">
            <w:pPr>
              <w:widowControl/>
              <w:spacing w:line="36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‧課程發展委員會組織與運作</w:t>
            </w:r>
          </w:p>
          <w:p w:rsidR="0099073F" w:rsidRPr="0099073F" w:rsidRDefault="0099073F" w:rsidP="0099073F">
            <w:pPr>
              <w:widowControl/>
              <w:spacing w:line="360" w:lineRule="exact"/>
              <w:ind w:left="230" w:hangingChars="96" w:hanging="230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‧課程發展委</w:t>
            </w: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員會會議記錄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9073F" w:rsidRPr="003B3317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02F3D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t>5</w:t>
            </w:r>
            <w:r w:rsidRPr="003B3317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4 3 2 1</w:t>
            </w:r>
          </w:p>
        </w:tc>
        <w:tc>
          <w:tcPr>
            <w:tcW w:w="3250" w:type="dxa"/>
            <w:vMerge w:val="restart"/>
            <w:tcBorders>
              <w:top w:val="single" w:sz="8" w:space="0" w:color="000000"/>
              <w:left w:val="nil"/>
              <w:right w:val="single" w:sz="8" w:space="0" w:color="auto"/>
            </w:tcBorders>
          </w:tcPr>
          <w:p w:rsidR="0099073F" w:rsidRPr="00EA4969" w:rsidRDefault="0099073F" w:rsidP="0099073F">
            <w:pPr>
              <w:widowControl/>
              <w:jc w:val="both"/>
              <w:rPr>
                <w:rFonts w:ascii="標楷體" w:eastAsia="標楷體" w:hAnsi="標楷體" w:cs="新細明體"/>
                <w:color w:val="1F497D" w:themeColor="text2"/>
                <w:kern w:val="0"/>
                <w:szCs w:val="20"/>
              </w:rPr>
            </w:pPr>
            <w:r w:rsidRPr="00EA4969">
              <w:rPr>
                <w:rFonts w:ascii="標楷體" w:eastAsia="標楷體" w:hAnsi="標楷體" w:cs="新細明體"/>
                <w:color w:val="1F497D" w:themeColor="text2"/>
                <w:kern w:val="0"/>
                <w:szCs w:val="20"/>
              </w:rPr>
              <w:t xml:space="preserve">　</w:t>
            </w:r>
          </w:p>
        </w:tc>
      </w:tr>
      <w:tr w:rsidR="0099073F" w:rsidRPr="0099073F" w:rsidTr="00E34444">
        <w:trPr>
          <w:trHeight w:val="599"/>
          <w:jc w:val="center"/>
        </w:trPr>
        <w:tc>
          <w:tcPr>
            <w:tcW w:w="736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Times New Roman"/>
                <w:spacing w:val="4"/>
                <w:szCs w:val="20"/>
              </w:rPr>
            </w:pPr>
          </w:p>
        </w:tc>
        <w:tc>
          <w:tcPr>
            <w:tcW w:w="1243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99073F" w:rsidRPr="0099073F" w:rsidRDefault="0099073F" w:rsidP="0099073F">
            <w:pPr>
              <w:widowControl/>
              <w:spacing w:line="360" w:lineRule="exact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spacing w:line="360" w:lineRule="exact"/>
              <w:ind w:left="456" w:hangingChars="184" w:hanging="456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1-2課程發展委員會組織分工明確，縱向與橫向有良好的聯繫，且能相互支援。</w:t>
            </w:r>
          </w:p>
        </w:tc>
        <w:tc>
          <w:tcPr>
            <w:tcW w:w="3204" w:type="dxa"/>
            <w:vMerge/>
            <w:tcBorders>
              <w:left w:val="nil"/>
              <w:right w:val="nil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9073F" w:rsidRPr="003B3317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02F3D">
              <w:rPr>
                <w:rFonts w:ascii="標楷體" w:eastAsia="標楷體" w:hAnsi="標楷體" w:cs="新細明體" w:hint="eastAsia"/>
                <w:kern w:val="0"/>
                <w:szCs w:val="20"/>
                <w:bdr w:val="single" w:sz="4" w:space="0" w:color="auto"/>
              </w:rPr>
              <w:t>5</w:t>
            </w:r>
            <w:r w:rsidRPr="003B3317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4 3 2 1</w:t>
            </w:r>
          </w:p>
        </w:tc>
        <w:tc>
          <w:tcPr>
            <w:tcW w:w="325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99073F" w:rsidRPr="00EA4969" w:rsidRDefault="0099073F" w:rsidP="0099073F">
            <w:pPr>
              <w:widowControl/>
              <w:rPr>
                <w:rFonts w:ascii="標楷體" w:eastAsia="標楷體" w:hAnsi="標楷體" w:cs="新細明體"/>
                <w:color w:val="1F497D" w:themeColor="text2"/>
                <w:kern w:val="0"/>
                <w:szCs w:val="20"/>
              </w:rPr>
            </w:pPr>
          </w:p>
        </w:tc>
      </w:tr>
      <w:tr w:rsidR="0099073F" w:rsidRPr="0099073F" w:rsidTr="00E34444">
        <w:trPr>
          <w:trHeight w:val="914"/>
          <w:jc w:val="center"/>
        </w:trPr>
        <w:tc>
          <w:tcPr>
            <w:tcW w:w="736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Times New Roman"/>
                <w:spacing w:val="4"/>
                <w:szCs w:val="20"/>
              </w:rPr>
            </w:pPr>
          </w:p>
        </w:tc>
        <w:tc>
          <w:tcPr>
            <w:tcW w:w="1243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</w:tcPr>
          <w:p w:rsidR="0099073F" w:rsidRPr="0099073F" w:rsidRDefault="0099073F" w:rsidP="0099073F">
            <w:pPr>
              <w:widowControl/>
              <w:spacing w:line="360" w:lineRule="exact"/>
              <w:ind w:left="250" w:hangingChars="101" w:hanging="250"/>
              <w:jc w:val="both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2.學校課程發展</w:t>
            </w: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lastRenderedPageBreak/>
              <w:t>委員會成員具有專業知能與領導</w:t>
            </w:r>
            <w:r w:rsidRPr="0099073F">
              <w:rPr>
                <w:rFonts w:ascii="標楷體" w:eastAsia="標楷體" w:hAnsi="標楷體" w:cs="Times New Roman" w:hint="eastAsia"/>
                <w:spacing w:val="-6"/>
                <w:szCs w:val="20"/>
              </w:rPr>
              <w:t>能力，能</w:t>
            </w: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支持並參與課程發展</w:t>
            </w:r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spacing w:line="360" w:lineRule="exact"/>
              <w:ind w:left="456" w:hangingChars="184" w:hanging="456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lastRenderedPageBreak/>
              <w:t>2-1學校課程發展委員會成員應了解課程內涵與實施途徑。</w:t>
            </w:r>
          </w:p>
        </w:tc>
        <w:tc>
          <w:tcPr>
            <w:tcW w:w="3204" w:type="dxa"/>
            <w:vMerge w:val="restart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spacing w:line="360" w:lineRule="exact"/>
              <w:ind w:left="238" w:hangingChars="96" w:hanging="238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1.學校課</w:t>
            </w: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程發展委員會成員的訪談、對話</w:t>
            </w:r>
          </w:p>
          <w:p w:rsidR="0099073F" w:rsidRPr="0099073F" w:rsidRDefault="0099073F" w:rsidP="0099073F">
            <w:pPr>
              <w:widowControl/>
              <w:spacing w:line="36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lastRenderedPageBreak/>
              <w:t>2.教師、學生或家長的意見交流、討論</w:t>
            </w:r>
          </w:p>
          <w:p w:rsidR="0099073F" w:rsidRPr="0099073F" w:rsidRDefault="0099073F" w:rsidP="0099073F">
            <w:pPr>
              <w:widowControl/>
              <w:spacing w:line="36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3.閱覽相關資料：</w:t>
            </w:r>
          </w:p>
          <w:p w:rsidR="0099073F" w:rsidRPr="0099073F" w:rsidRDefault="0099073F" w:rsidP="0099073F">
            <w:pPr>
              <w:widowControl/>
              <w:spacing w:line="360" w:lineRule="exact"/>
              <w:ind w:left="230" w:hangingChars="96" w:hanging="230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‧課程發</w:t>
            </w: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展委員會會議紀錄</w:t>
            </w:r>
          </w:p>
          <w:p w:rsidR="0099073F" w:rsidRPr="0099073F" w:rsidRDefault="0099073F" w:rsidP="0099073F">
            <w:pPr>
              <w:widowControl/>
              <w:spacing w:line="360" w:lineRule="exact"/>
              <w:ind w:left="230" w:hangingChars="96" w:hanging="230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‧教學</w:t>
            </w: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研究會紀錄</w:t>
            </w:r>
          </w:p>
          <w:p w:rsidR="0099073F" w:rsidRPr="0099073F" w:rsidRDefault="0099073F" w:rsidP="0099073F">
            <w:pPr>
              <w:widowControl/>
              <w:spacing w:line="360" w:lineRule="exact"/>
              <w:ind w:left="238" w:hangingChars="96" w:hanging="238"/>
              <w:rPr>
                <w:rFonts w:ascii="標楷體" w:eastAsia="標楷體" w:hAnsi="標楷體" w:cs="Times New Roman"/>
                <w:spacing w:val="4"/>
                <w:szCs w:val="20"/>
              </w:rPr>
            </w:pPr>
          </w:p>
          <w:p w:rsidR="0099073F" w:rsidRPr="0099073F" w:rsidRDefault="0099073F" w:rsidP="0099073F">
            <w:pPr>
              <w:widowControl/>
              <w:spacing w:line="36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</w:p>
          <w:p w:rsidR="0099073F" w:rsidRPr="0099073F" w:rsidRDefault="0099073F" w:rsidP="0099073F">
            <w:pPr>
              <w:widowControl/>
              <w:spacing w:line="360" w:lineRule="exact"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9073F" w:rsidRPr="003B3317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02F3D">
              <w:rPr>
                <w:rFonts w:ascii="標楷體" w:eastAsia="標楷體" w:hAnsi="標楷體" w:cs="Times New Roman" w:hint="eastAsia"/>
                <w:spacing w:val="4"/>
                <w:szCs w:val="20"/>
                <w:bdr w:val="single" w:sz="4" w:space="0" w:color="auto"/>
              </w:rPr>
              <w:lastRenderedPageBreak/>
              <w:t>5</w:t>
            </w:r>
            <w:r w:rsidRPr="003B3317">
              <w:rPr>
                <w:rFonts w:ascii="標楷體" w:eastAsia="標楷體" w:hAnsi="標楷體" w:cs="Times New Roman" w:hint="eastAsia"/>
                <w:spacing w:val="4"/>
                <w:szCs w:val="20"/>
              </w:rPr>
              <w:t xml:space="preserve"> 4 3 2 1</w:t>
            </w:r>
          </w:p>
        </w:tc>
        <w:tc>
          <w:tcPr>
            <w:tcW w:w="325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99073F" w:rsidRPr="00EA4969" w:rsidRDefault="0099073F" w:rsidP="0099073F">
            <w:pPr>
              <w:widowControl/>
              <w:rPr>
                <w:rFonts w:ascii="標楷體" w:eastAsia="標楷體" w:hAnsi="標楷體" w:cs="新細明體"/>
                <w:color w:val="1F497D" w:themeColor="text2"/>
                <w:kern w:val="0"/>
                <w:szCs w:val="20"/>
              </w:rPr>
            </w:pPr>
          </w:p>
        </w:tc>
      </w:tr>
      <w:tr w:rsidR="0099073F" w:rsidRPr="0099073F" w:rsidTr="00E34444">
        <w:trPr>
          <w:trHeight w:val="870"/>
          <w:jc w:val="center"/>
        </w:trPr>
        <w:tc>
          <w:tcPr>
            <w:tcW w:w="7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Times New Roman"/>
                <w:spacing w:val="4"/>
                <w:szCs w:val="20"/>
              </w:rPr>
            </w:pPr>
          </w:p>
        </w:tc>
        <w:tc>
          <w:tcPr>
            <w:tcW w:w="1243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Times New Roman"/>
                <w:spacing w:val="4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456" w:hangingChars="184" w:hanging="456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2-2學校課程發展委員會成員應參與課程發展的討論，並尊重學校成員之專業自主。</w:t>
            </w:r>
          </w:p>
        </w:tc>
        <w:tc>
          <w:tcPr>
            <w:tcW w:w="3204" w:type="dxa"/>
            <w:vMerge/>
            <w:tcBorders>
              <w:left w:val="nil"/>
              <w:right w:val="nil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9073F" w:rsidRPr="003B3317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02F3D">
              <w:rPr>
                <w:rFonts w:ascii="標楷體" w:eastAsia="標楷體" w:hAnsi="標楷體" w:cs="Times New Roman" w:hint="eastAsia"/>
                <w:spacing w:val="4"/>
                <w:szCs w:val="20"/>
                <w:bdr w:val="single" w:sz="4" w:space="0" w:color="auto"/>
              </w:rPr>
              <w:t>5</w:t>
            </w:r>
            <w:r w:rsidRPr="003B3317">
              <w:rPr>
                <w:rFonts w:ascii="標楷體" w:eastAsia="標楷體" w:hAnsi="標楷體" w:cs="Times New Roman" w:hint="eastAsia"/>
                <w:spacing w:val="4"/>
                <w:szCs w:val="20"/>
              </w:rPr>
              <w:t xml:space="preserve"> 4 3 2 1</w:t>
            </w:r>
          </w:p>
        </w:tc>
        <w:tc>
          <w:tcPr>
            <w:tcW w:w="325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99073F" w:rsidRPr="00EA4969" w:rsidRDefault="0099073F" w:rsidP="0099073F">
            <w:pPr>
              <w:widowControl/>
              <w:rPr>
                <w:rFonts w:ascii="標楷體" w:eastAsia="標楷體" w:hAnsi="標楷體" w:cs="新細明體"/>
                <w:color w:val="1F497D" w:themeColor="text2"/>
                <w:kern w:val="0"/>
                <w:szCs w:val="20"/>
              </w:rPr>
            </w:pPr>
          </w:p>
        </w:tc>
      </w:tr>
      <w:tr w:rsidR="0099073F" w:rsidRPr="0099073F" w:rsidTr="00E34444">
        <w:trPr>
          <w:trHeight w:val="706"/>
          <w:jc w:val="center"/>
        </w:trPr>
        <w:tc>
          <w:tcPr>
            <w:tcW w:w="73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Times New Roman"/>
                <w:spacing w:val="4"/>
                <w:szCs w:val="20"/>
              </w:rPr>
            </w:pPr>
          </w:p>
        </w:tc>
        <w:tc>
          <w:tcPr>
            <w:tcW w:w="12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Times New Roman"/>
                <w:spacing w:val="4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456" w:hangingChars="184" w:hanging="456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2-3學校課程發展委員會成員能了解學校的發展與特色及學生的需求。</w:t>
            </w:r>
          </w:p>
        </w:tc>
        <w:tc>
          <w:tcPr>
            <w:tcW w:w="320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073F" w:rsidRPr="0099073F" w:rsidRDefault="0099073F" w:rsidP="0099073F">
            <w:pPr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3B3317" w:rsidRDefault="0099073F" w:rsidP="0099073F">
            <w:pPr>
              <w:jc w:val="center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902F3D">
              <w:rPr>
                <w:rFonts w:ascii="標楷體" w:eastAsia="標楷體" w:hAnsi="標楷體" w:cs="Times New Roman" w:hint="eastAsia"/>
                <w:spacing w:val="4"/>
                <w:szCs w:val="20"/>
                <w:bdr w:val="single" w:sz="4" w:space="0" w:color="auto"/>
              </w:rPr>
              <w:t>5</w:t>
            </w:r>
            <w:r w:rsidRPr="003B3317">
              <w:rPr>
                <w:rFonts w:ascii="標楷體" w:eastAsia="標楷體" w:hAnsi="標楷體" w:cs="Times New Roman" w:hint="eastAsia"/>
                <w:spacing w:val="4"/>
                <w:szCs w:val="20"/>
              </w:rPr>
              <w:t xml:space="preserve"> 4 3 2 1</w:t>
            </w:r>
          </w:p>
        </w:tc>
        <w:tc>
          <w:tcPr>
            <w:tcW w:w="32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073F" w:rsidRPr="00EA4969" w:rsidRDefault="0099073F" w:rsidP="0099073F">
            <w:pPr>
              <w:widowControl/>
              <w:rPr>
                <w:rFonts w:ascii="標楷體" w:eastAsia="標楷體" w:hAnsi="標楷體" w:cs="新細明體"/>
                <w:color w:val="1F497D" w:themeColor="text2"/>
                <w:kern w:val="0"/>
                <w:szCs w:val="20"/>
              </w:rPr>
            </w:pPr>
          </w:p>
        </w:tc>
      </w:tr>
      <w:tr w:rsidR="0099073F" w:rsidRPr="0099073F" w:rsidTr="00E34444">
        <w:trPr>
          <w:trHeight w:val="276"/>
          <w:jc w:val="center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Times New Roman"/>
                <w:spacing w:val="4"/>
                <w:szCs w:val="20"/>
              </w:rPr>
            </w:pPr>
          </w:p>
        </w:tc>
        <w:tc>
          <w:tcPr>
            <w:tcW w:w="1243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</w:tcPr>
          <w:p w:rsidR="0099073F" w:rsidRPr="0099073F" w:rsidRDefault="0099073F" w:rsidP="0099073F">
            <w:pPr>
              <w:widowControl/>
              <w:ind w:left="266" w:hangingChars="111" w:hanging="266"/>
              <w:jc w:val="both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3.</w:t>
            </w: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提供課程發展所需之行政支援，有效運用資源</w:t>
            </w:r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456" w:hangingChars="184" w:hanging="456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3-1整合並簡化校內行政業務。</w:t>
            </w:r>
          </w:p>
        </w:tc>
        <w:tc>
          <w:tcPr>
            <w:tcW w:w="3204" w:type="dxa"/>
            <w:vMerge w:val="restart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238" w:hangingChars="96" w:hanging="238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1.參觀教</w:t>
            </w: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育場地、設備</w:t>
            </w:r>
          </w:p>
          <w:p w:rsidR="0099073F" w:rsidRPr="0099073F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2.行政人員、教師的意見交流、訪談</w:t>
            </w:r>
          </w:p>
          <w:p w:rsidR="0099073F" w:rsidRPr="0099073F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3.閱覽相關資料：</w:t>
            </w:r>
          </w:p>
          <w:p w:rsidR="0099073F" w:rsidRPr="0099073F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‧教學研究會紀錄</w:t>
            </w:r>
          </w:p>
          <w:p w:rsidR="0099073F" w:rsidRPr="0099073F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‧教學空間環境規劃</w:t>
            </w:r>
          </w:p>
          <w:p w:rsidR="0099073F" w:rsidRPr="0099073F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‧教學設備使用紀錄</w:t>
            </w:r>
          </w:p>
          <w:p w:rsidR="0099073F" w:rsidRPr="0099073F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‧教學設備管理辦法</w:t>
            </w:r>
          </w:p>
          <w:p w:rsidR="0099073F" w:rsidRPr="0099073F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‧經費使</w:t>
            </w: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用分配情形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9073F" w:rsidRPr="003B3317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02F3D">
              <w:rPr>
                <w:rFonts w:ascii="標楷體" w:eastAsia="標楷體" w:hAnsi="標楷體" w:cs="Times New Roman" w:hint="eastAsia"/>
                <w:spacing w:val="4"/>
                <w:szCs w:val="20"/>
                <w:bdr w:val="single" w:sz="4" w:space="0" w:color="auto"/>
              </w:rPr>
              <w:t>5</w:t>
            </w:r>
            <w:r w:rsidRPr="003B3317">
              <w:rPr>
                <w:rFonts w:ascii="標楷體" w:eastAsia="標楷體" w:hAnsi="標楷體" w:cs="Times New Roman" w:hint="eastAsia"/>
                <w:spacing w:val="4"/>
                <w:szCs w:val="20"/>
              </w:rPr>
              <w:t xml:space="preserve"> 4 3 2 1</w:t>
            </w:r>
          </w:p>
        </w:tc>
        <w:tc>
          <w:tcPr>
            <w:tcW w:w="3250" w:type="dxa"/>
            <w:vMerge w:val="restart"/>
            <w:tcBorders>
              <w:top w:val="single" w:sz="8" w:space="0" w:color="000000"/>
              <w:left w:val="nil"/>
              <w:right w:val="single" w:sz="8" w:space="0" w:color="auto"/>
            </w:tcBorders>
          </w:tcPr>
          <w:p w:rsidR="0099073F" w:rsidRPr="00EA4969" w:rsidRDefault="0099073F" w:rsidP="0099073F">
            <w:pPr>
              <w:widowControl/>
              <w:jc w:val="both"/>
              <w:rPr>
                <w:rFonts w:ascii="標楷體" w:eastAsia="標楷體" w:hAnsi="標楷體" w:cs="新細明體"/>
                <w:color w:val="1F497D" w:themeColor="text2"/>
                <w:kern w:val="0"/>
                <w:szCs w:val="20"/>
              </w:rPr>
            </w:pPr>
            <w:r w:rsidRPr="00EA4969">
              <w:rPr>
                <w:rFonts w:ascii="標楷體" w:eastAsia="標楷體" w:hAnsi="標楷體" w:cs="新細明體"/>
                <w:color w:val="1F497D" w:themeColor="text2"/>
                <w:kern w:val="0"/>
                <w:szCs w:val="20"/>
              </w:rPr>
              <w:t xml:space="preserve">　</w:t>
            </w:r>
          </w:p>
        </w:tc>
      </w:tr>
      <w:tr w:rsidR="0099073F" w:rsidRPr="0099073F" w:rsidTr="00E34444">
        <w:trPr>
          <w:trHeight w:val="346"/>
          <w:jc w:val="center"/>
        </w:trPr>
        <w:tc>
          <w:tcPr>
            <w:tcW w:w="736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Times New Roman"/>
                <w:spacing w:val="4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456" w:hangingChars="184" w:hanging="456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3-2配合課程發展，讓教師能於在校時間進行課程研討與發展。</w:t>
            </w:r>
          </w:p>
        </w:tc>
        <w:tc>
          <w:tcPr>
            <w:tcW w:w="3204" w:type="dxa"/>
            <w:vMerge/>
            <w:tcBorders>
              <w:top w:val="single" w:sz="8" w:space="0" w:color="000000"/>
              <w:left w:val="nil"/>
              <w:right w:val="nil"/>
            </w:tcBorders>
            <w:shd w:val="clear" w:color="auto" w:fill="auto"/>
          </w:tcPr>
          <w:p w:rsidR="0099073F" w:rsidRPr="0099073F" w:rsidRDefault="0099073F" w:rsidP="0099073F">
            <w:pPr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9073F" w:rsidRPr="003B3317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02F3D">
              <w:rPr>
                <w:rFonts w:ascii="標楷體" w:eastAsia="標楷體" w:hAnsi="標楷體" w:cs="Times New Roman" w:hint="eastAsia"/>
                <w:spacing w:val="4"/>
                <w:szCs w:val="20"/>
                <w:bdr w:val="single" w:sz="4" w:space="0" w:color="auto"/>
              </w:rPr>
              <w:t>5</w:t>
            </w:r>
            <w:r w:rsidRPr="003B3317">
              <w:rPr>
                <w:rFonts w:ascii="標楷體" w:eastAsia="標楷體" w:hAnsi="標楷體" w:cs="Times New Roman" w:hint="eastAsia"/>
                <w:spacing w:val="4"/>
                <w:szCs w:val="20"/>
              </w:rPr>
              <w:t xml:space="preserve"> 4 3 2 1</w:t>
            </w:r>
          </w:p>
        </w:tc>
        <w:tc>
          <w:tcPr>
            <w:tcW w:w="3250" w:type="dxa"/>
            <w:vMerge/>
            <w:tcBorders>
              <w:top w:val="single" w:sz="8" w:space="0" w:color="000000"/>
              <w:left w:val="nil"/>
              <w:right w:val="single" w:sz="8" w:space="0" w:color="auto"/>
            </w:tcBorders>
            <w:vAlign w:val="center"/>
          </w:tcPr>
          <w:p w:rsidR="0099073F" w:rsidRPr="00EA4969" w:rsidRDefault="0099073F" w:rsidP="0099073F">
            <w:pPr>
              <w:widowControl/>
              <w:rPr>
                <w:rFonts w:ascii="標楷體" w:eastAsia="標楷體" w:hAnsi="標楷體" w:cs="新細明體"/>
                <w:color w:val="1F497D" w:themeColor="text2"/>
                <w:kern w:val="0"/>
                <w:szCs w:val="20"/>
              </w:rPr>
            </w:pPr>
          </w:p>
        </w:tc>
      </w:tr>
      <w:tr w:rsidR="0099073F" w:rsidRPr="0099073F" w:rsidTr="00E34444">
        <w:trPr>
          <w:trHeight w:val="426"/>
          <w:jc w:val="center"/>
        </w:trPr>
        <w:tc>
          <w:tcPr>
            <w:tcW w:w="736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Times New Roman"/>
                <w:spacing w:val="4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456" w:hangingChars="184" w:hanging="456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3-3提供多元、合宜之教學情境，滿足教學使用需求。</w:t>
            </w:r>
          </w:p>
        </w:tc>
        <w:tc>
          <w:tcPr>
            <w:tcW w:w="3204" w:type="dxa"/>
            <w:vMerge/>
            <w:tcBorders>
              <w:top w:val="single" w:sz="8" w:space="0" w:color="000000"/>
              <w:left w:val="nil"/>
              <w:right w:val="nil"/>
            </w:tcBorders>
            <w:shd w:val="clear" w:color="auto" w:fill="auto"/>
          </w:tcPr>
          <w:p w:rsidR="0099073F" w:rsidRPr="0099073F" w:rsidRDefault="0099073F" w:rsidP="0099073F">
            <w:pPr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3B3317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02F3D">
              <w:rPr>
                <w:rFonts w:ascii="標楷體" w:eastAsia="標楷體" w:hAnsi="標楷體" w:cs="Times New Roman" w:hint="eastAsia"/>
                <w:spacing w:val="4"/>
                <w:szCs w:val="20"/>
                <w:bdr w:val="single" w:sz="4" w:space="0" w:color="auto"/>
              </w:rPr>
              <w:t>5</w:t>
            </w:r>
            <w:r w:rsidRPr="003B3317">
              <w:rPr>
                <w:rFonts w:ascii="標楷體" w:eastAsia="標楷體" w:hAnsi="標楷體" w:cs="Times New Roman" w:hint="eastAsia"/>
                <w:spacing w:val="4"/>
                <w:szCs w:val="20"/>
              </w:rPr>
              <w:t xml:space="preserve"> 4 3 2 1</w:t>
            </w:r>
          </w:p>
        </w:tc>
        <w:tc>
          <w:tcPr>
            <w:tcW w:w="3250" w:type="dxa"/>
            <w:vMerge/>
            <w:tcBorders>
              <w:top w:val="single" w:sz="8" w:space="0" w:color="000000"/>
              <w:left w:val="nil"/>
              <w:right w:val="single" w:sz="8" w:space="0" w:color="auto"/>
            </w:tcBorders>
            <w:vAlign w:val="center"/>
          </w:tcPr>
          <w:p w:rsidR="0099073F" w:rsidRPr="00EA4969" w:rsidRDefault="0099073F" w:rsidP="0099073F">
            <w:pPr>
              <w:widowControl/>
              <w:rPr>
                <w:rFonts w:ascii="標楷體" w:eastAsia="標楷體" w:hAnsi="標楷體" w:cs="新細明體"/>
                <w:color w:val="1F497D" w:themeColor="text2"/>
                <w:kern w:val="0"/>
                <w:szCs w:val="20"/>
              </w:rPr>
            </w:pPr>
          </w:p>
        </w:tc>
      </w:tr>
      <w:tr w:rsidR="0099073F" w:rsidRPr="0099073F" w:rsidTr="00E34444">
        <w:trPr>
          <w:trHeight w:val="460"/>
          <w:jc w:val="center"/>
        </w:trPr>
        <w:tc>
          <w:tcPr>
            <w:tcW w:w="736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Times New Roman"/>
                <w:spacing w:val="4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456" w:hangingChars="184" w:hanging="456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3-4建置有利於教師進行討論和教學分享的空間。</w:t>
            </w:r>
          </w:p>
        </w:tc>
        <w:tc>
          <w:tcPr>
            <w:tcW w:w="3204" w:type="dxa"/>
            <w:vMerge/>
            <w:tcBorders>
              <w:top w:val="single" w:sz="8" w:space="0" w:color="000000"/>
              <w:left w:val="nil"/>
              <w:right w:val="nil"/>
            </w:tcBorders>
            <w:shd w:val="clear" w:color="auto" w:fill="auto"/>
          </w:tcPr>
          <w:p w:rsidR="0099073F" w:rsidRPr="0099073F" w:rsidRDefault="0099073F" w:rsidP="0099073F">
            <w:pPr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9073F" w:rsidRPr="003B3317" w:rsidRDefault="0099073F" w:rsidP="0099073F">
            <w:pPr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02F3D">
              <w:rPr>
                <w:rFonts w:ascii="標楷體" w:eastAsia="標楷體" w:hAnsi="標楷體" w:cs="Times New Roman" w:hint="eastAsia"/>
                <w:spacing w:val="4"/>
                <w:szCs w:val="20"/>
                <w:bdr w:val="single" w:sz="4" w:space="0" w:color="auto"/>
              </w:rPr>
              <w:t>5</w:t>
            </w:r>
            <w:r w:rsidRPr="003B3317">
              <w:rPr>
                <w:rFonts w:ascii="標楷體" w:eastAsia="標楷體" w:hAnsi="標楷體" w:cs="Times New Roman" w:hint="eastAsia"/>
                <w:spacing w:val="4"/>
                <w:szCs w:val="20"/>
              </w:rPr>
              <w:t xml:space="preserve"> 4 3 2 1</w:t>
            </w:r>
          </w:p>
        </w:tc>
        <w:tc>
          <w:tcPr>
            <w:tcW w:w="3250" w:type="dxa"/>
            <w:vMerge/>
            <w:tcBorders>
              <w:top w:val="single" w:sz="8" w:space="0" w:color="000000"/>
              <w:left w:val="nil"/>
              <w:right w:val="single" w:sz="8" w:space="0" w:color="auto"/>
            </w:tcBorders>
            <w:vAlign w:val="center"/>
          </w:tcPr>
          <w:p w:rsidR="0099073F" w:rsidRPr="00EA4969" w:rsidRDefault="0099073F" w:rsidP="0099073F">
            <w:pPr>
              <w:widowControl/>
              <w:rPr>
                <w:rFonts w:ascii="標楷體" w:eastAsia="標楷體" w:hAnsi="標楷體" w:cs="新細明體"/>
                <w:color w:val="1F497D" w:themeColor="text2"/>
                <w:kern w:val="0"/>
                <w:szCs w:val="20"/>
              </w:rPr>
            </w:pPr>
          </w:p>
        </w:tc>
      </w:tr>
      <w:tr w:rsidR="0099073F" w:rsidRPr="0099073F" w:rsidTr="00E34444">
        <w:trPr>
          <w:trHeight w:val="403"/>
          <w:jc w:val="center"/>
        </w:trPr>
        <w:tc>
          <w:tcPr>
            <w:tcW w:w="736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Times New Roman"/>
                <w:spacing w:val="4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456" w:hangingChars="184" w:hanging="456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3-5充實與適切使用教學設備</w:t>
            </w:r>
            <w:r w:rsidRPr="0099073F">
              <w:rPr>
                <w:rFonts w:ascii="標楷體" w:eastAsia="標楷體" w:hAnsi="標楷體" w:cs="Times New Roman"/>
                <w:spacing w:val="4"/>
                <w:szCs w:val="20"/>
              </w:rPr>
              <w:t>(</w:t>
            </w: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資訊設備、教具、圖書、視聽媒體等</w:t>
            </w:r>
            <w:r w:rsidRPr="0099073F">
              <w:rPr>
                <w:rFonts w:ascii="標楷體" w:eastAsia="標楷體" w:hAnsi="標楷體" w:cs="Times New Roman"/>
                <w:spacing w:val="4"/>
                <w:szCs w:val="20"/>
              </w:rPr>
              <w:t>)</w:t>
            </w: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 xml:space="preserve"> 。</w:t>
            </w:r>
          </w:p>
        </w:tc>
        <w:tc>
          <w:tcPr>
            <w:tcW w:w="3204" w:type="dxa"/>
            <w:vMerge/>
            <w:tcBorders>
              <w:top w:val="single" w:sz="8" w:space="0" w:color="000000"/>
              <w:left w:val="nil"/>
              <w:right w:val="nil"/>
            </w:tcBorders>
            <w:shd w:val="clear" w:color="auto" w:fill="auto"/>
          </w:tcPr>
          <w:p w:rsidR="0099073F" w:rsidRPr="0099073F" w:rsidRDefault="0099073F" w:rsidP="0099073F">
            <w:pPr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9073F" w:rsidRPr="003B3317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02F3D">
              <w:rPr>
                <w:rFonts w:ascii="標楷體" w:eastAsia="標楷體" w:hAnsi="標楷體" w:cs="Times New Roman" w:hint="eastAsia"/>
                <w:spacing w:val="4"/>
                <w:szCs w:val="20"/>
                <w:bdr w:val="single" w:sz="4" w:space="0" w:color="auto"/>
              </w:rPr>
              <w:t>5</w:t>
            </w:r>
            <w:r w:rsidRPr="003B3317">
              <w:rPr>
                <w:rFonts w:ascii="標楷體" w:eastAsia="標楷體" w:hAnsi="標楷體" w:cs="Times New Roman" w:hint="eastAsia"/>
                <w:spacing w:val="4"/>
                <w:szCs w:val="20"/>
              </w:rPr>
              <w:t xml:space="preserve"> 4 3 2 1</w:t>
            </w:r>
          </w:p>
        </w:tc>
        <w:tc>
          <w:tcPr>
            <w:tcW w:w="3250" w:type="dxa"/>
            <w:vMerge/>
            <w:tcBorders>
              <w:top w:val="single" w:sz="8" w:space="0" w:color="000000"/>
              <w:left w:val="nil"/>
              <w:right w:val="single" w:sz="8" w:space="0" w:color="auto"/>
            </w:tcBorders>
            <w:vAlign w:val="center"/>
          </w:tcPr>
          <w:p w:rsidR="0099073F" w:rsidRPr="00EA4969" w:rsidRDefault="0099073F" w:rsidP="0099073F">
            <w:pPr>
              <w:widowControl/>
              <w:rPr>
                <w:rFonts w:ascii="標楷體" w:eastAsia="標楷體" w:hAnsi="標楷體" w:cs="新細明體"/>
                <w:color w:val="1F497D" w:themeColor="text2"/>
                <w:kern w:val="0"/>
                <w:szCs w:val="20"/>
              </w:rPr>
            </w:pPr>
          </w:p>
        </w:tc>
      </w:tr>
      <w:tr w:rsidR="0099073F" w:rsidRPr="0099073F" w:rsidTr="00E34444">
        <w:trPr>
          <w:trHeight w:val="541"/>
          <w:jc w:val="center"/>
        </w:trPr>
        <w:tc>
          <w:tcPr>
            <w:tcW w:w="736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Times New Roman"/>
                <w:spacing w:val="4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456" w:hangingChars="184" w:hanging="456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3-6經費適切支援學校課程發展。</w:t>
            </w:r>
          </w:p>
        </w:tc>
        <w:tc>
          <w:tcPr>
            <w:tcW w:w="3204" w:type="dxa"/>
            <w:vMerge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073F" w:rsidRPr="0099073F" w:rsidRDefault="0099073F" w:rsidP="0099073F">
            <w:pPr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3F" w:rsidRPr="003B3317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02F3D">
              <w:rPr>
                <w:rFonts w:ascii="標楷體" w:eastAsia="標楷體" w:hAnsi="標楷體" w:cs="Times New Roman" w:hint="eastAsia"/>
                <w:spacing w:val="4"/>
                <w:szCs w:val="20"/>
                <w:bdr w:val="single" w:sz="4" w:space="0" w:color="auto"/>
              </w:rPr>
              <w:t>5</w:t>
            </w:r>
            <w:r w:rsidRPr="003B3317">
              <w:rPr>
                <w:rFonts w:ascii="標楷體" w:eastAsia="標楷體" w:hAnsi="標楷體" w:cs="Times New Roman" w:hint="eastAsia"/>
                <w:spacing w:val="4"/>
                <w:szCs w:val="20"/>
              </w:rPr>
              <w:t xml:space="preserve"> 4 3 2 1</w:t>
            </w:r>
          </w:p>
        </w:tc>
        <w:tc>
          <w:tcPr>
            <w:tcW w:w="3250" w:type="dxa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073F" w:rsidRPr="00EA4969" w:rsidRDefault="0099073F" w:rsidP="0099073F">
            <w:pPr>
              <w:widowControl/>
              <w:rPr>
                <w:rFonts w:ascii="標楷體" w:eastAsia="標楷體" w:hAnsi="標楷體" w:cs="新細明體"/>
                <w:color w:val="1F497D" w:themeColor="text2"/>
                <w:kern w:val="0"/>
                <w:szCs w:val="20"/>
              </w:rPr>
            </w:pPr>
          </w:p>
        </w:tc>
      </w:tr>
      <w:tr w:rsidR="0099073F" w:rsidRPr="0099073F" w:rsidTr="00E34444">
        <w:trPr>
          <w:trHeight w:val="632"/>
          <w:jc w:val="center"/>
        </w:trPr>
        <w:tc>
          <w:tcPr>
            <w:tcW w:w="736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Times New Roman"/>
                <w:spacing w:val="4"/>
                <w:szCs w:val="20"/>
              </w:rPr>
            </w:pPr>
          </w:p>
        </w:tc>
        <w:tc>
          <w:tcPr>
            <w:tcW w:w="1243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</w:tcPr>
          <w:p w:rsidR="0099073F" w:rsidRPr="0099073F" w:rsidRDefault="0099073F" w:rsidP="0099073F">
            <w:pPr>
              <w:widowControl/>
              <w:ind w:left="252" w:hangingChars="105" w:hanging="252"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4.</w:t>
            </w: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建置知識管理系統，整合資源，建立</w:t>
            </w: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lastRenderedPageBreak/>
              <w:t>共享機制</w:t>
            </w:r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456" w:hangingChars="184" w:hanging="456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lastRenderedPageBreak/>
              <w:t>4-1有效運用並整合學校、家長及社區的人力和資源。</w:t>
            </w:r>
          </w:p>
        </w:tc>
        <w:tc>
          <w:tcPr>
            <w:tcW w:w="3204" w:type="dxa"/>
            <w:vMerge w:val="restart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238" w:hangingChars="96" w:hanging="238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1.課程發展</w:t>
            </w: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委員會的座談、研討</w:t>
            </w:r>
          </w:p>
          <w:p w:rsidR="0099073F" w:rsidRPr="0099073F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2.行政人員、教師的意見交流與對話</w:t>
            </w:r>
          </w:p>
          <w:p w:rsidR="0099073F" w:rsidRPr="0099073F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3.家長、社區人士的訪談</w:t>
            </w:r>
          </w:p>
          <w:p w:rsidR="0099073F" w:rsidRPr="0099073F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lastRenderedPageBreak/>
              <w:t>4.學校網站瀏覽與操作</w:t>
            </w:r>
          </w:p>
          <w:p w:rsidR="0099073F" w:rsidRPr="0099073F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5.閱讀相關資料：</w:t>
            </w:r>
          </w:p>
          <w:p w:rsidR="0099073F" w:rsidRPr="0099073F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‧課程計畫、教學設計與相關圖書等之彙整與管理</w:t>
            </w:r>
          </w:p>
          <w:p w:rsidR="0099073F" w:rsidRPr="0099073F" w:rsidRDefault="0099073F" w:rsidP="0099073F">
            <w:pPr>
              <w:widowControl/>
              <w:ind w:left="230" w:hangingChars="96" w:hanging="230"/>
              <w:rPr>
                <w:rFonts w:ascii="標楷體" w:eastAsia="標楷體" w:hAnsi="標楷體" w:cs="Times New Roman"/>
                <w:spacing w:val="4"/>
                <w:szCs w:val="20"/>
              </w:rPr>
            </w:pPr>
            <w:r w:rsidRPr="0099073F">
              <w:rPr>
                <w:rFonts w:ascii="標楷體" w:eastAsia="標楷體" w:hAnsi="標楷體" w:cs="新細明體" w:hint="eastAsia"/>
                <w:kern w:val="0"/>
                <w:szCs w:val="20"/>
              </w:rPr>
              <w:t>‧學校網站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9073F" w:rsidRPr="003B3317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02F3D">
              <w:rPr>
                <w:rFonts w:ascii="標楷體" w:eastAsia="標楷體" w:hAnsi="標楷體" w:cs="Times New Roman" w:hint="eastAsia"/>
                <w:spacing w:val="4"/>
                <w:szCs w:val="20"/>
                <w:bdr w:val="single" w:sz="4" w:space="0" w:color="auto"/>
              </w:rPr>
              <w:lastRenderedPageBreak/>
              <w:t>5</w:t>
            </w:r>
            <w:r w:rsidRPr="003B3317">
              <w:rPr>
                <w:rFonts w:ascii="標楷體" w:eastAsia="標楷體" w:hAnsi="標楷體" w:cs="Times New Roman" w:hint="eastAsia"/>
                <w:spacing w:val="4"/>
                <w:szCs w:val="20"/>
              </w:rPr>
              <w:t xml:space="preserve"> 4 3 2 1</w:t>
            </w:r>
          </w:p>
        </w:tc>
        <w:tc>
          <w:tcPr>
            <w:tcW w:w="3250" w:type="dxa"/>
            <w:vMerge w:val="restart"/>
            <w:tcBorders>
              <w:top w:val="single" w:sz="8" w:space="0" w:color="000000"/>
              <w:left w:val="nil"/>
              <w:right w:val="single" w:sz="8" w:space="0" w:color="auto"/>
            </w:tcBorders>
            <w:shd w:val="clear" w:color="auto" w:fill="auto"/>
          </w:tcPr>
          <w:p w:rsidR="0099073F" w:rsidRPr="00EA4969" w:rsidRDefault="0099073F" w:rsidP="0099073F">
            <w:pPr>
              <w:widowControl/>
              <w:jc w:val="both"/>
              <w:rPr>
                <w:rFonts w:ascii="標楷體" w:eastAsia="標楷體" w:hAnsi="標楷體" w:cs="新細明體"/>
                <w:color w:val="1F497D" w:themeColor="text2"/>
                <w:kern w:val="0"/>
                <w:szCs w:val="20"/>
              </w:rPr>
            </w:pPr>
            <w:r w:rsidRPr="00EA4969">
              <w:rPr>
                <w:rFonts w:ascii="標楷體" w:eastAsia="標楷體" w:hAnsi="標楷體" w:cs="新細明體"/>
                <w:color w:val="1F497D" w:themeColor="text2"/>
                <w:kern w:val="0"/>
                <w:szCs w:val="20"/>
              </w:rPr>
              <w:t xml:space="preserve">　</w:t>
            </w:r>
          </w:p>
        </w:tc>
      </w:tr>
      <w:tr w:rsidR="0099073F" w:rsidRPr="0099073F" w:rsidTr="00E34444">
        <w:trPr>
          <w:trHeight w:val="737"/>
          <w:jc w:val="center"/>
        </w:trPr>
        <w:tc>
          <w:tcPr>
            <w:tcW w:w="736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Times New Roman"/>
                <w:spacing w:val="4"/>
                <w:szCs w:val="20"/>
              </w:rPr>
            </w:pPr>
          </w:p>
        </w:tc>
        <w:tc>
          <w:tcPr>
            <w:tcW w:w="1243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456" w:hangingChars="184" w:hanging="456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4-2彙整並建置知識管理系統</w:t>
            </w:r>
            <w:r w:rsidRPr="0099073F">
              <w:rPr>
                <w:rFonts w:ascii="標楷體" w:eastAsia="標楷體" w:hAnsi="標楷體" w:cs="Times New Roman"/>
                <w:spacing w:val="4"/>
                <w:szCs w:val="20"/>
              </w:rPr>
              <w:t>(</w:t>
            </w: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如課程計畫教學檔案、優良案例等</w:t>
            </w:r>
            <w:r w:rsidRPr="0099073F">
              <w:rPr>
                <w:rFonts w:ascii="標楷體" w:eastAsia="標楷體" w:hAnsi="標楷體" w:cs="Times New Roman"/>
                <w:spacing w:val="4"/>
                <w:szCs w:val="20"/>
              </w:rPr>
              <w:t>)</w:t>
            </w: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，提供學校成員搜尋、閱讀。</w:t>
            </w:r>
          </w:p>
        </w:tc>
        <w:tc>
          <w:tcPr>
            <w:tcW w:w="3204" w:type="dxa"/>
            <w:vMerge/>
            <w:tcBorders>
              <w:left w:val="nil"/>
              <w:right w:val="nil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9073F" w:rsidRPr="003B3317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02F3D">
              <w:rPr>
                <w:rFonts w:ascii="標楷體" w:eastAsia="標楷體" w:hAnsi="標楷體" w:cs="Times New Roman" w:hint="eastAsia"/>
                <w:spacing w:val="4"/>
                <w:szCs w:val="20"/>
                <w:bdr w:val="single" w:sz="4" w:space="0" w:color="auto"/>
              </w:rPr>
              <w:t>5</w:t>
            </w:r>
            <w:r w:rsidRPr="003B3317">
              <w:rPr>
                <w:rFonts w:ascii="標楷體" w:eastAsia="標楷體" w:hAnsi="標楷體" w:cs="Times New Roman" w:hint="eastAsia"/>
                <w:spacing w:val="4"/>
                <w:szCs w:val="20"/>
              </w:rPr>
              <w:t xml:space="preserve"> 4 3 2 1</w:t>
            </w:r>
          </w:p>
        </w:tc>
        <w:tc>
          <w:tcPr>
            <w:tcW w:w="32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9073F" w:rsidRPr="0099073F" w:rsidTr="00E34444">
        <w:trPr>
          <w:trHeight w:val="979"/>
          <w:jc w:val="center"/>
        </w:trPr>
        <w:tc>
          <w:tcPr>
            <w:tcW w:w="7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Times New Roman"/>
                <w:spacing w:val="4"/>
                <w:szCs w:val="20"/>
              </w:rPr>
            </w:pPr>
          </w:p>
        </w:tc>
        <w:tc>
          <w:tcPr>
            <w:tcW w:w="12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ind w:left="456" w:hangingChars="184" w:hanging="456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4-3建立課程資訊網絡平台及妥善使用</w:t>
            </w:r>
            <w:r w:rsidRPr="0099073F">
              <w:rPr>
                <w:rFonts w:ascii="標楷體" w:eastAsia="標楷體" w:hAnsi="標楷體" w:cs="Times New Roman"/>
                <w:spacing w:val="4"/>
                <w:szCs w:val="20"/>
              </w:rPr>
              <w:t>(</w:t>
            </w: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>電腦、網際網路等</w:t>
            </w:r>
            <w:r w:rsidRPr="0099073F">
              <w:rPr>
                <w:rFonts w:ascii="標楷體" w:eastAsia="標楷體" w:hAnsi="標楷體" w:cs="Times New Roman"/>
                <w:spacing w:val="4"/>
                <w:szCs w:val="20"/>
              </w:rPr>
              <w:t>)</w:t>
            </w:r>
            <w:r w:rsidRPr="0099073F">
              <w:rPr>
                <w:rFonts w:ascii="標楷體" w:eastAsia="標楷體" w:hAnsi="標楷體" w:cs="Times New Roman" w:hint="eastAsia"/>
                <w:spacing w:val="4"/>
                <w:szCs w:val="20"/>
              </w:rPr>
              <w:t xml:space="preserve"> 。</w:t>
            </w:r>
          </w:p>
        </w:tc>
        <w:tc>
          <w:tcPr>
            <w:tcW w:w="3204" w:type="dxa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99073F" w:rsidRPr="0099073F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9073F" w:rsidRPr="003B3317" w:rsidRDefault="0099073F" w:rsidP="009907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902F3D">
              <w:rPr>
                <w:rFonts w:ascii="標楷體" w:eastAsia="標楷體" w:hAnsi="標楷體" w:cs="Times New Roman" w:hint="eastAsia"/>
                <w:spacing w:val="4"/>
                <w:szCs w:val="20"/>
                <w:bdr w:val="single" w:sz="4" w:space="0" w:color="auto"/>
              </w:rPr>
              <w:t>5</w:t>
            </w:r>
            <w:r w:rsidRPr="003B3317">
              <w:rPr>
                <w:rFonts w:ascii="標楷體" w:eastAsia="標楷體" w:hAnsi="標楷體" w:cs="Times New Roman" w:hint="eastAsia"/>
                <w:spacing w:val="4"/>
                <w:szCs w:val="20"/>
              </w:rPr>
              <w:t xml:space="preserve"> 4 3 2 1</w:t>
            </w:r>
          </w:p>
        </w:tc>
        <w:tc>
          <w:tcPr>
            <w:tcW w:w="3250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9073F" w:rsidRPr="0099073F" w:rsidRDefault="0099073F" w:rsidP="0099073F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</w:tbl>
    <w:p w:rsidR="0099073F" w:rsidRDefault="0099073F"/>
    <w:p w:rsidR="0099073F" w:rsidRPr="00764DD8" w:rsidRDefault="0099073F" w:rsidP="00DB172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64DD8">
        <w:rPr>
          <w:rFonts w:ascii="標楷體" w:eastAsia="標楷體" w:hAnsi="標楷體" w:hint="eastAsia"/>
        </w:rPr>
        <w:t>對照學生學習評量結果，</w:t>
      </w:r>
      <w:r w:rsidR="00DB172B" w:rsidRPr="00764DD8">
        <w:rPr>
          <w:rFonts w:ascii="標楷體" w:eastAsia="標楷體" w:hAnsi="標楷體" w:hint="eastAsia"/>
        </w:rPr>
        <w:t>在教學規劃或設計、評量方式如何加強？</w:t>
      </w:r>
    </w:p>
    <w:p w:rsidR="00DB172B" w:rsidRPr="00EA4969" w:rsidRDefault="008F4DE3" w:rsidP="008F4DE3">
      <w:pPr>
        <w:ind w:leftChars="200" w:left="480"/>
        <w:rPr>
          <w:rFonts w:ascii="標楷體" w:eastAsia="標楷體" w:hAnsi="標楷體"/>
          <w:color w:val="1F497D" w:themeColor="text2"/>
        </w:rPr>
      </w:pPr>
      <w:r w:rsidRPr="00EA4969">
        <w:rPr>
          <w:rFonts w:ascii="標楷體" w:eastAsia="標楷體" w:hAnsi="標楷體" w:hint="eastAsia"/>
          <w:color w:val="1F497D" w:themeColor="text2"/>
        </w:rPr>
        <w:t>(一)</w:t>
      </w:r>
      <w:r w:rsidR="008B7A99" w:rsidRPr="00EA4969">
        <w:rPr>
          <w:rFonts w:ascii="標楷體" w:eastAsia="標楷體" w:hAnsi="標楷體" w:hint="eastAsia"/>
          <w:color w:val="1F497D" w:themeColor="text2"/>
        </w:rPr>
        <w:t>在教學規劃或設計如何提高學習成效</w:t>
      </w:r>
    </w:p>
    <w:p w:rsidR="00764DD8" w:rsidRPr="00EA4969" w:rsidRDefault="008F4DE3" w:rsidP="008F4DE3">
      <w:pPr>
        <w:pStyle w:val="a3"/>
        <w:ind w:leftChars="0" w:left="960"/>
        <w:rPr>
          <w:rFonts w:ascii="標楷體" w:eastAsia="標楷體" w:hAnsi="標楷體"/>
          <w:color w:val="1F497D" w:themeColor="text2"/>
        </w:rPr>
      </w:pPr>
      <w:r w:rsidRPr="00EA4969">
        <w:rPr>
          <w:rFonts w:ascii="標楷體" w:eastAsia="標楷體" w:hAnsi="標楷體" w:hint="eastAsia"/>
          <w:color w:val="1F497D" w:themeColor="text2"/>
        </w:rPr>
        <w:t>1.課程規劃：每學期初填寫教學進度表，並且依照進度進行教學，</w:t>
      </w:r>
      <w:r w:rsidR="00EA4969" w:rsidRPr="00EA4969">
        <w:rPr>
          <w:rFonts w:ascii="標楷體" w:eastAsia="標楷體" w:hAnsi="標楷體" w:hint="eastAsia"/>
          <w:color w:val="1F497D" w:themeColor="text2"/>
        </w:rPr>
        <w:t>整合教學資源，發展多元教學與評量。</w:t>
      </w:r>
    </w:p>
    <w:p w:rsidR="00A542AC" w:rsidRPr="00EA4969" w:rsidRDefault="008F4DE3" w:rsidP="008F4DE3">
      <w:pPr>
        <w:pStyle w:val="a3"/>
        <w:ind w:leftChars="0" w:left="960"/>
        <w:rPr>
          <w:rFonts w:ascii="標楷體" w:eastAsia="標楷體" w:hAnsi="標楷體"/>
          <w:color w:val="1F497D" w:themeColor="text2"/>
        </w:rPr>
      </w:pPr>
      <w:r w:rsidRPr="00EA4969">
        <w:rPr>
          <w:rFonts w:ascii="標楷體" w:eastAsia="標楷體" w:hAnsi="標楷體" w:hint="eastAsia"/>
          <w:color w:val="1F497D" w:themeColor="text2"/>
        </w:rPr>
        <w:t>2.</w:t>
      </w:r>
      <w:r w:rsidR="00A542AC" w:rsidRPr="00EA4969">
        <w:rPr>
          <w:rFonts w:ascii="標楷體" w:eastAsia="標楷體" w:hAnsi="標楷體" w:hint="eastAsia"/>
          <w:color w:val="1F497D" w:themeColor="text2"/>
        </w:rPr>
        <w:t>課程設計：針對選修</w:t>
      </w:r>
      <w:r w:rsidRPr="00EA4969">
        <w:rPr>
          <w:rFonts w:ascii="標楷體" w:eastAsia="標楷體" w:hAnsi="標楷體" w:hint="eastAsia"/>
          <w:color w:val="1F497D" w:themeColor="text2"/>
        </w:rPr>
        <w:t>等</w:t>
      </w:r>
      <w:r w:rsidR="00A542AC" w:rsidRPr="00EA4969">
        <w:rPr>
          <w:rFonts w:ascii="標楷體" w:eastAsia="標楷體" w:hAnsi="標楷體" w:hint="eastAsia"/>
          <w:color w:val="1F497D" w:themeColor="text2"/>
        </w:rPr>
        <w:t>實務課程，除了段考外，同時進行科目作業、及科目報告，並且鼓勵學生</w:t>
      </w:r>
      <w:r w:rsidR="00D24E24" w:rsidRPr="00EA4969">
        <w:rPr>
          <w:rFonts w:ascii="標楷體" w:eastAsia="標楷體" w:hAnsi="標楷體" w:hint="eastAsia"/>
          <w:color w:val="1F497D" w:themeColor="text2"/>
        </w:rPr>
        <w:t>進行校外投稿，增加學生學習歷程。</w:t>
      </w:r>
    </w:p>
    <w:p w:rsidR="00D24E24" w:rsidRPr="00EA4969" w:rsidRDefault="008F4DE3" w:rsidP="008F4DE3">
      <w:pPr>
        <w:pStyle w:val="a3"/>
        <w:ind w:leftChars="0" w:left="960"/>
        <w:rPr>
          <w:rFonts w:ascii="標楷體" w:eastAsia="標楷體" w:hAnsi="標楷體"/>
          <w:color w:val="1F497D" w:themeColor="text2"/>
        </w:rPr>
      </w:pPr>
      <w:r w:rsidRPr="00EA4969">
        <w:rPr>
          <w:rFonts w:ascii="標楷體" w:eastAsia="標楷體" w:hAnsi="標楷體" w:hint="eastAsia"/>
          <w:color w:val="1F497D" w:themeColor="text2"/>
        </w:rPr>
        <w:t>3.</w:t>
      </w:r>
      <w:r w:rsidR="00D24E24" w:rsidRPr="00EA4969">
        <w:rPr>
          <w:rFonts w:ascii="標楷體" w:eastAsia="標楷體" w:hAnsi="標楷體" w:hint="eastAsia"/>
          <w:color w:val="1F497D" w:themeColor="text2"/>
        </w:rPr>
        <w:t>教學評量：分別為3次段考佔70%，平時成績佔30%。平時成績中，依各科目分別有小考、作業、報告等評量方式。</w:t>
      </w:r>
    </w:p>
    <w:p w:rsidR="008B7A99" w:rsidRPr="00EA4969" w:rsidRDefault="008F4DE3" w:rsidP="008F4DE3">
      <w:pPr>
        <w:ind w:leftChars="200" w:left="480"/>
        <w:rPr>
          <w:rFonts w:ascii="標楷體" w:eastAsia="標楷體" w:hAnsi="標楷體"/>
          <w:color w:val="1F497D" w:themeColor="text2"/>
        </w:rPr>
      </w:pPr>
      <w:r w:rsidRPr="00EA4969">
        <w:rPr>
          <w:rFonts w:ascii="標楷體" w:eastAsia="標楷體" w:hAnsi="標楷體" w:hint="eastAsia"/>
          <w:color w:val="1F497D" w:themeColor="text2"/>
        </w:rPr>
        <w:t>(二)</w:t>
      </w:r>
      <w:r w:rsidR="008B7A99" w:rsidRPr="00EA4969">
        <w:rPr>
          <w:rFonts w:ascii="標楷體" w:eastAsia="標楷體" w:hAnsi="標楷體" w:hint="eastAsia"/>
          <w:color w:val="1F497D" w:themeColor="text2"/>
        </w:rPr>
        <w:t>評量方式如何兼具學生多元潛能與學習表現</w:t>
      </w:r>
    </w:p>
    <w:p w:rsidR="00EA4969" w:rsidRPr="00EA4969" w:rsidRDefault="00EA4969" w:rsidP="00EA4969">
      <w:pPr>
        <w:ind w:leftChars="400" w:left="960"/>
        <w:rPr>
          <w:rFonts w:ascii="標楷體" w:eastAsia="標楷體" w:hAnsi="標楷體"/>
          <w:color w:val="1F497D" w:themeColor="text2"/>
        </w:rPr>
      </w:pPr>
      <w:r w:rsidRPr="00EA4969">
        <w:rPr>
          <w:rFonts w:ascii="標楷體" w:eastAsia="標楷體" w:hAnsi="標楷體" w:hint="eastAsia"/>
          <w:color w:val="1F497D" w:themeColor="text2"/>
        </w:rPr>
        <w:t>1.評量採多元方式，除傳統紙筆測驗，也加入檔案評量及實作評量(實作、作業</w:t>
      </w:r>
      <w:r w:rsidRPr="00EA4969">
        <w:rPr>
          <w:rFonts w:ascii="標楷體" w:eastAsia="標楷體" w:hAnsi="標楷體"/>
          <w:color w:val="1F497D" w:themeColor="text2"/>
        </w:rPr>
        <w:t>…</w:t>
      </w:r>
      <w:r w:rsidRPr="00EA4969">
        <w:rPr>
          <w:rFonts w:ascii="標楷體" w:eastAsia="標楷體" w:hAnsi="標楷體" w:hint="eastAsia"/>
          <w:color w:val="1F497D" w:themeColor="text2"/>
        </w:rPr>
        <w:t>等)，或以口語評量(口頭報告、成果分享</w:t>
      </w:r>
      <w:r w:rsidRPr="00EA4969">
        <w:rPr>
          <w:rFonts w:ascii="標楷體" w:eastAsia="標楷體" w:hAnsi="標楷體"/>
          <w:color w:val="1F497D" w:themeColor="text2"/>
        </w:rPr>
        <w:t>…</w:t>
      </w:r>
      <w:r w:rsidRPr="00EA4969">
        <w:rPr>
          <w:rFonts w:ascii="標楷體" w:eastAsia="標楷體" w:hAnsi="標楷體" w:hint="eastAsia"/>
          <w:color w:val="1F497D" w:themeColor="text2"/>
        </w:rPr>
        <w:t>等)方式實施。</w:t>
      </w:r>
    </w:p>
    <w:p w:rsidR="008B7A99" w:rsidRPr="00EA4969" w:rsidRDefault="00EA4969" w:rsidP="00EA4969">
      <w:pPr>
        <w:ind w:leftChars="400" w:left="960"/>
        <w:rPr>
          <w:rFonts w:ascii="標楷體" w:eastAsia="標楷體" w:hAnsi="標楷體"/>
          <w:color w:val="1F497D" w:themeColor="text2"/>
        </w:rPr>
      </w:pPr>
      <w:r w:rsidRPr="00EA4969">
        <w:rPr>
          <w:rFonts w:ascii="標楷體" w:eastAsia="標楷體" w:hAnsi="標楷體" w:hint="eastAsia"/>
          <w:color w:val="1F497D" w:themeColor="text2"/>
        </w:rPr>
        <w:t>2.</w:t>
      </w:r>
      <w:r w:rsidR="008F4DE3" w:rsidRPr="00EA4969">
        <w:rPr>
          <w:rFonts w:ascii="標楷體" w:eastAsia="標楷體" w:hAnsi="標楷體" w:hint="eastAsia"/>
          <w:color w:val="1F497D" w:themeColor="text2"/>
        </w:rPr>
        <w:t>如</w:t>
      </w:r>
      <w:r w:rsidR="00FF5CF9" w:rsidRPr="00EA4969">
        <w:rPr>
          <w:rFonts w:ascii="標楷體" w:eastAsia="標楷體" w:hAnsi="標楷體" w:hint="eastAsia"/>
          <w:color w:val="1F497D" w:themeColor="text2"/>
        </w:rPr>
        <w:t>高二</w:t>
      </w:r>
      <w:r w:rsidR="008F4DE3" w:rsidRPr="00EA4969">
        <w:rPr>
          <w:rFonts w:ascii="標楷體" w:eastAsia="標楷體" w:hAnsi="標楷體" w:hint="eastAsia"/>
          <w:color w:val="1F497D" w:themeColor="text2"/>
        </w:rPr>
        <w:t>之</w:t>
      </w:r>
      <w:r w:rsidR="00FF5CF9" w:rsidRPr="00EA4969">
        <w:rPr>
          <w:rFonts w:ascii="標楷體" w:eastAsia="標楷體" w:hAnsi="標楷體" w:hint="eastAsia"/>
          <w:color w:val="1F497D" w:themeColor="text2"/>
        </w:rPr>
        <w:t>校外遊程設計比賽，先在校內班級進行班級小組報告，第一名第二名者鼓勵代表學校參加校外競賽，增加學生自信心。</w:t>
      </w:r>
    </w:p>
    <w:p w:rsidR="00EA4969" w:rsidRPr="00EA4969" w:rsidRDefault="00EA4969" w:rsidP="00EA4969">
      <w:pPr>
        <w:ind w:leftChars="400" w:left="960"/>
        <w:rPr>
          <w:rFonts w:ascii="標楷體" w:eastAsia="標楷體" w:hAnsi="標楷體"/>
          <w:color w:val="1F497D" w:themeColor="text2"/>
        </w:rPr>
      </w:pPr>
      <w:r w:rsidRPr="00EA4969">
        <w:rPr>
          <w:rFonts w:ascii="標楷體" w:eastAsia="標楷體" w:hAnsi="標楷體" w:hint="eastAsia"/>
          <w:color w:val="1F497D" w:themeColor="text2"/>
        </w:rPr>
        <w:t>3</w:t>
      </w:r>
      <w:r w:rsidR="008F4DE3" w:rsidRPr="00EA4969">
        <w:rPr>
          <w:rFonts w:ascii="標楷體" w:eastAsia="標楷體" w:hAnsi="標楷體" w:hint="eastAsia"/>
          <w:color w:val="1F497D" w:themeColor="text2"/>
        </w:rPr>
        <w:t>.</w:t>
      </w:r>
      <w:r w:rsidR="00FF5CF9" w:rsidRPr="00EA4969">
        <w:rPr>
          <w:rFonts w:ascii="標楷體" w:eastAsia="標楷體" w:hAnsi="標楷體" w:hint="eastAsia"/>
          <w:color w:val="1F497D" w:themeColor="text2"/>
        </w:rPr>
        <w:t>高三選修課程中，進行分</w:t>
      </w:r>
      <w:r w:rsidR="008F4DE3" w:rsidRPr="00EA4969">
        <w:rPr>
          <w:rFonts w:ascii="標楷體" w:eastAsia="標楷體" w:hAnsi="標楷體" w:hint="eastAsia"/>
          <w:color w:val="1F497D" w:themeColor="text2"/>
        </w:rPr>
        <w:t>組報告競賽，做為平時成績之考量，並且也鼓勵學生參加中學生論文網站</w:t>
      </w:r>
      <w:r w:rsidR="00FF5CF9" w:rsidRPr="00EA4969">
        <w:rPr>
          <w:rFonts w:ascii="標楷體" w:eastAsia="標楷體" w:hAnsi="標楷體" w:hint="eastAsia"/>
          <w:color w:val="1F497D" w:themeColor="text2"/>
        </w:rPr>
        <w:t>之投稿。</w:t>
      </w:r>
    </w:p>
    <w:p w:rsidR="00764DD8" w:rsidRPr="00083AAC" w:rsidRDefault="00764DD8" w:rsidP="00EA4969">
      <w:pPr>
        <w:ind w:firstLineChars="250" w:firstLine="600"/>
        <w:rPr>
          <w:rFonts w:ascii="標楷體" w:eastAsia="標楷體" w:hAnsi="標楷體"/>
          <w:color w:val="1F497D" w:themeColor="text2"/>
        </w:rPr>
      </w:pPr>
    </w:p>
    <w:sectPr w:rsidR="00764DD8" w:rsidRPr="00083AAC" w:rsidSect="0099073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57D" w:rsidRDefault="00C8357D" w:rsidP="0099073F">
      <w:r>
        <w:separator/>
      </w:r>
    </w:p>
  </w:endnote>
  <w:endnote w:type="continuationSeparator" w:id="0">
    <w:p w:rsidR="00C8357D" w:rsidRDefault="00C8357D" w:rsidP="00990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57D" w:rsidRDefault="00C8357D" w:rsidP="0099073F">
      <w:r>
        <w:separator/>
      </w:r>
    </w:p>
  </w:footnote>
  <w:footnote w:type="continuationSeparator" w:id="0">
    <w:p w:rsidR="00C8357D" w:rsidRDefault="00C8357D" w:rsidP="00990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06773"/>
    <w:multiLevelType w:val="hybridMultilevel"/>
    <w:tmpl w:val="E810406A"/>
    <w:lvl w:ilvl="0" w:tplc="FDDC6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0F2087"/>
    <w:multiLevelType w:val="hybridMultilevel"/>
    <w:tmpl w:val="40B86748"/>
    <w:lvl w:ilvl="0" w:tplc="F3F24E0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">
    <w:nsid w:val="15411A18"/>
    <w:multiLevelType w:val="hybridMultilevel"/>
    <w:tmpl w:val="6D62BB3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2CF6C42"/>
    <w:multiLevelType w:val="hybridMultilevel"/>
    <w:tmpl w:val="B8DC8244"/>
    <w:lvl w:ilvl="0" w:tplc="4F0AC8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7462BCB"/>
    <w:multiLevelType w:val="hybridMultilevel"/>
    <w:tmpl w:val="676ADF72"/>
    <w:lvl w:ilvl="0" w:tplc="F2E6F6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75F7787"/>
    <w:multiLevelType w:val="hybridMultilevel"/>
    <w:tmpl w:val="CBF885CC"/>
    <w:lvl w:ilvl="0" w:tplc="5C022F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8607A08"/>
    <w:multiLevelType w:val="hybridMultilevel"/>
    <w:tmpl w:val="38BA8CCA"/>
    <w:lvl w:ilvl="0" w:tplc="BCDAAF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1127F17"/>
    <w:multiLevelType w:val="hybridMultilevel"/>
    <w:tmpl w:val="74AE91F0"/>
    <w:lvl w:ilvl="0" w:tplc="568EF4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23E15C8"/>
    <w:multiLevelType w:val="hybridMultilevel"/>
    <w:tmpl w:val="1E506480"/>
    <w:lvl w:ilvl="0" w:tplc="389ABB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6FA2622"/>
    <w:multiLevelType w:val="hybridMultilevel"/>
    <w:tmpl w:val="064E53A6"/>
    <w:lvl w:ilvl="0" w:tplc="49800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99928AC"/>
    <w:multiLevelType w:val="hybridMultilevel"/>
    <w:tmpl w:val="20F6BEA2"/>
    <w:lvl w:ilvl="0" w:tplc="72D60C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1C53DFB"/>
    <w:multiLevelType w:val="hybridMultilevel"/>
    <w:tmpl w:val="BAA85C10"/>
    <w:lvl w:ilvl="0" w:tplc="8F369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7314494"/>
    <w:multiLevelType w:val="hybridMultilevel"/>
    <w:tmpl w:val="CB60C98A"/>
    <w:lvl w:ilvl="0" w:tplc="946C728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61A8463D"/>
    <w:multiLevelType w:val="hybridMultilevel"/>
    <w:tmpl w:val="A13E667E"/>
    <w:lvl w:ilvl="0" w:tplc="7A2C7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7F73044"/>
    <w:multiLevelType w:val="hybridMultilevel"/>
    <w:tmpl w:val="86420278"/>
    <w:lvl w:ilvl="0" w:tplc="DD6E3F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E2010FE"/>
    <w:multiLevelType w:val="hybridMultilevel"/>
    <w:tmpl w:val="6E20279C"/>
    <w:lvl w:ilvl="0" w:tplc="27A8C8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8"/>
  </w:num>
  <w:num w:numId="5">
    <w:abstractNumId w:val="6"/>
  </w:num>
  <w:num w:numId="6">
    <w:abstractNumId w:val="15"/>
  </w:num>
  <w:num w:numId="7">
    <w:abstractNumId w:val="11"/>
  </w:num>
  <w:num w:numId="8">
    <w:abstractNumId w:val="0"/>
  </w:num>
  <w:num w:numId="9">
    <w:abstractNumId w:val="14"/>
  </w:num>
  <w:num w:numId="10">
    <w:abstractNumId w:val="4"/>
  </w:num>
  <w:num w:numId="11">
    <w:abstractNumId w:val="3"/>
  </w:num>
  <w:num w:numId="12">
    <w:abstractNumId w:val="5"/>
  </w:num>
  <w:num w:numId="13">
    <w:abstractNumId w:val="10"/>
  </w:num>
  <w:num w:numId="14">
    <w:abstractNumId w:val="7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3F"/>
    <w:rsid w:val="00013AC9"/>
    <w:rsid w:val="00021524"/>
    <w:rsid w:val="00083AAC"/>
    <w:rsid w:val="000F594E"/>
    <w:rsid w:val="001721FF"/>
    <w:rsid w:val="002720AC"/>
    <w:rsid w:val="002C4C2D"/>
    <w:rsid w:val="002D40D5"/>
    <w:rsid w:val="00313517"/>
    <w:rsid w:val="003859A0"/>
    <w:rsid w:val="003B3317"/>
    <w:rsid w:val="003E68F1"/>
    <w:rsid w:val="005736F7"/>
    <w:rsid w:val="005B2EA1"/>
    <w:rsid w:val="00764DD8"/>
    <w:rsid w:val="007E5A17"/>
    <w:rsid w:val="00820086"/>
    <w:rsid w:val="008245FC"/>
    <w:rsid w:val="008B7A99"/>
    <w:rsid w:val="008E36FD"/>
    <w:rsid w:val="008F4DE3"/>
    <w:rsid w:val="00902F3D"/>
    <w:rsid w:val="0099073F"/>
    <w:rsid w:val="00A33E56"/>
    <w:rsid w:val="00A542AC"/>
    <w:rsid w:val="00A753EA"/>
    <w:rsid w:val="00AB55C5"/>
    <w:rsid w:val="00B13E20"/>
    <w:rsid w:val="00C55EA0"/>
    <w:rsid w:val="00C643F4"/>
    <w:rsid w:val="00C8357D"/>
    <w:rsid w:val="00CB32EA"/>
    <w:rsid w:val="00D24E24"/>
    <w:rsid w:val="00DB172B"/>
    <w:rsid w:val="00DC16FF"/>
    <w:rsid w:val="00E036AA"/>
    <w:rsid w:val="00E34444"/>
    <w:rsid w:val="00EA4969"/>
    <w:rsid w:val="00F11DDB"/>
    <w:rsid w:val="00FE444A"/>
    <w:rsid w:val="00F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72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753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53E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53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53E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E4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E444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72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753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53E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53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53E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E4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E44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707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2020-05-25T03:10:00Z</cp:lastPrinted>
  <dcterms:created xsi:type="dcterms:W3CDTF">2020-05-25T04:15:00Z</dcterms:created>
  <dcterms:modified xsi:type="dcterms:W3CDTF">2020-07-24T03:17:00Z</dcterms:modified>
</cp:coreProperties>
</file>