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F1" w:rsidRDefault="00B125CA">
      <w:pPr>
        <w:jc w:val="center"/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雲林</w:t>
      </w:r>
      <w:r w:rsidR="00B530F1">
        <w:rPr>
          <w:rFonts w:ascii="標楷體" w:eastAsia="標楷體" w:hAnsi="標楷體" w:hint="eastAsia"/>
          <w:sz w:val="26"/>
          <w:szCs w:val="26"/>
        </w:rPr>
        <w:t>縣</w:t>
      </w:r>
      <w:r w:rsidR="00257C16">
        <w:rPr>
          <w:rFonts w:ascii="標楷體" w:eastAsia="標楷體" w:hAnsi="標楷體" w:hint="eastAsia"/>
          <w:snapToGrid w:val="0"/>
          <w:kern w:val="0"/>
          <w:sz w:val="26"/>
          <w:szCs w:val="26"/>
          <w:u w:val="single"/>
        </w:rPr>
        <w:t>109</w:t>
      </w:r>
      <w:r w:rsidR="00B530F1">
        <w:rPr>
          <w:rFonts w:ascii="標楷體" w:eastAsia="標楷體" w:hAnsi="標楷體" w:hint="eastAsia"/>
          <w:snapToGrid w:val="0"/>
          <w:kern w:val="0"/>
          <w:sz w:val="26"/>
          <w:szCs w:val="26"/>
        </w:rPr>
        <w:t>學年度 第</w:t>
      </w:r>
      <w:r w:rsidR="00257C16">
        <w:rPr>
          <w:rFonts w:ascii="標楷體" w:eastAsia="標楷體" w:hAnsi="標楷體" w:hint="eastAsia"/>
          <w:snapToGrid w:val="0"/>
          <w:kern w:val="0"/>
          <w:sz w:val="26"/>
          <w:szCs w:val="26"/>
          <w:u w:val="single"/>
        </w:rPr>
        <w:t>一</w:t>
      </w:r>
      <w:r w:rsidR="00B530F1">
        <w:rPr>
          <w:rFonts w:ascii="標楷體" w:eastAsia="標楷體" w:hAnsi="標楷體" w:hint="eastAsia"/>
          <w:snapToGrid w:val="0"/>
          <w:kern w:val="0"/>
          <w:sz w:val="26"/>
          <w:szCs w:val="26"/>
        </w:rPr>
        <w:t>學期</w:t>
      </w:r>
      <w:r>
        <w:rPr>
          <w:rFonts w:ascii="標楷體" w:eastAsia="標楷體" w:hAnsi="標楷體" w:hint="eastAsia"/>
          <w:snapToGrid w:val="0"/>
          <w:kern w:val="0"/>
          <w:sz w:val="26"/>
          <w:szCs w:val="26"/>
        </w:rPr>
        <w:t>私立永年高級中學</w:t>
      </w:r>
      <w:r w:rsidR="00DE4327" w:rsidRPr="00DE4327">
        <w:rPr>
          <w:rFonts w:ascii="標楷體" w:eastAsia="標楷體" w:hAnsi="標楷體"/>
          <w:color w:val="000000"/>
          <w:u w:val="single"/>
          <w:shd w:val="clear" w:color="auto" w:fill="FFFFFF"/>
        </w:rPr>
        <w:t>八</w:t>
      </w:r>
      <w:r w:rsidR="00935B04">
        <w:rPr>
          <w:rFonts w:ascii="標楷體" w:eastAsia="標楷體" w:hAnsi="標楷體" w:hint="eastAsia"/>
          <w:sz w:val="26"/>
          <w:szCs w:val="26"/>
          <w:u w:val="single"/>
        </w:rPr>
        <w:t>年級</w:t>
      </w:r>
      <w:r w:rsidR="00B530F1">
        <w:rPr>
          <w:rFonts w:ascii="標楷體" w:eastAsia="標楷體" w:hAnsi="標楷體" w:hint="eastAsia"/>
          <w:sz w:val="26"/>
          <w:szCs w:val="26"/>
        </w:rPr>
        <w:t xml:space="preserve"> </w:t>
      </w:r>
      <w:r w:rsidR="00DE4327" w:rsidRPr="00DE4327">
        <w:rPr>
          <w:rFonts w:ascii="標楷體" w:eastAsia="標楷體" w:hAnsi="標楷體"/>
          <w:b/>
          <w:color w:val="000000"/>
          <w:u w:val="single"/>
          <w:shd w:val="clear" w:color="auto" w:fill="FFFFFF"/>
        </w:rPr>
        <w:t>社會</w:t>
      </w:r>
      <w:r w:rsidR="00B530F1">
        <w:rPr>
          <w:rFonts w:ascii="標楷體" w:eastAsia="標楷體" w:hAnsi="標楷體" w:hint="eastAsia"/>
          <w:b/>
          <w:sz w:val="26"/>
          <w:szCs w:val="26"/>
        </w:rPr>
        <w:t xml:space="preserve">領域 教學計畫表 </w:t>
      </w:r>
      <w:r w:rsidR="00B530F1">
        <w:rPr>
          <w:rFonts w:ascii="標楷體" w:eastAsia="標楷體" w:hAnsi="標楷體" w:hint="eastAsia"/>
          <w:sz w:val="26"/>
          <w:szCs w:val="26"/>
        </w:rPr>
        <w:t>設計者：</w:t>
      </w:r>
      <w:r w:rsidR="00C379F5">
        <w:rPr>
          <w:rFonts w:ascii="標楷體" w:eastAsia="標楷體" w:hAnsi="標楷體" w:hint="eastAsia"/>
          <w:snapToGrid w:val="0"/>
          <w:kern w:val="0"/>
          <w:sz w:val="26"/>
          <w:szCs w:val="26"/>
          <w:u w:val="single"/>
        </w:rPr>
        <w:t>社會領域團隊</w:t>
      </w:r>
    </w:p>
    <w:p w:rsidR="00B530F1" w:rsidRDefault="00B530F1">
      <w:pPr>
        <w:jc w:val="both"/>
        <w:rPr>
          <w:rFonts w:ascii="標楷體" w:eastAsia="標楷體"/>
          <w:sz w:val="26"/>
          <w:u w:val="single"/>
        </w:rPr>
      </w:pPr>
    </w:p>
    <w:p w:rsidR="00B530F1" w:rsidRDefault="00B530F1">
      <w:pPr>
        <w:jc w:val="both"/>
        <w:rPr>
          <w:rFonts w:ascii="標楷體" w:eastAsia="標楷體"/>
          <w:sz w:val="26"/>
          <w:u w:val="single"/>
        </w:rPr>
      </w:pPr>
    </w:p>
    <w:p w:rsidR="00B530F1" w:rsidRDefault="00B530F1">
      <w:pPr>
        <w:ind w:firstLine="5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一、本領域每週學習節數：</w:t>
      </w:r>
      <w:r w:rsidRPr="00091168">
        <w:rPr>
          <w:rFonts w:ascii="新細明體" w:hAnsi="新細明體" w:hint="eastAsia"/>
          <w:u w:val="single"/>
        </w:rPr>
        <w:t xml:space="preserve">　</w:t>
      </w:r>
      <w:r w:rsidR="004B714E">
        <w:rPr>
          <w:rFonts w:ascii="新細明體" w:hAnsi="新細明體" w:hint="eastAsia"/>
          <w:u w:val="single"/>
        </w:rPr>
        <w:t>3</w:t>
      </w:r>
      <w:r w:rsidRPr="00091168">
        <w:rPr>
          <w:rFonts w:ascii="新細明體" w:hAnsi="新細明體" w:hint="eastAsia"/>
          <w:sz w:val="26"/>
          <w:u w:val="single"/>
        </w:rPr>
        <w:t xml:space="preserve">　</w:t>
      </w:r>
      <w:r>
        <w:rPr>
          <w:rFonts w:ascii="新細明體" w:hAnsi="新細明體" w:hint="eastAsia"/>
        </w:rPr>
        <w:t>節</w:t>
      </w:r>
    </w:p>
    <w:p w:rsidR="00CD7FD9" w:rsidRDefault="00B530F1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二、本學期學習總目標：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地理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第一篇</w:t>
      </w:r>
      <w:r w:rsidRPr="004B714E">
        <w:rPr>
          <w:rFonts w:hint="eastAsia"/>
          <w:snapToGrid w:val="0"/>
        </w:rPr>
        <w:t xml:space="preserve"> </w:t>
      </w:r>
      <w:r w:rsidRPr="004B714E">
        <w:rPr>
          <w:rFonts w:hint="eastAsia"/>
          <w:snapToGrid w:val="0"/>
        </w:rPr>
        <w:t>中國大地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1.</w:t>
      </w:r>
      <w:r w:rsidRPr="004B714E">
        <w:rPr>
          <w:rFonts w:hint="eastAsia"/>
          <w:snapToGrid w:val="0"/>
        </w:rPr>
        <w:t>能認識中國的地形特徵。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2.</w:t>
      </w:r>
      <w:r w:rsidRPr="004B714E">
        <w:rPr>
          <w:rFonts w:hint="eastAsia"/>
          <w:snapToGrid w:val="0"/>
        </w:rPr>
        <w:t>能認識中國的氣候特徵。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3.</w:t>
      </w:r>
      <w:r w:rsidRPr="004B714E">
        <w:rPr>
          <w:rFonts w:hint="eastAsia"/>
          <w:snapToGrid w:val="0"/>
        </w:rPr>
        <w:t>能認識中國的傳統生活方式。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4.</w:t>
      </w:r>
      <w:r w:rsidRPr="004B714E">
        <w:rPr>
          <w:rFonts w:hint="eastAsia"/>
          <w:snapToGrid w:val="0"/>
        </w:rPr>
        <w:t>能認識中國的人口概況。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5.</w:t>
      </w:r>
      <w:r w:rsidRPr="004B714E">
        <w:rPr>
          <w:rFonts w:hint="eastAsia"/>
          <w:snapToGrid w:val="0"/>
        </w:rPr>
        <w:t>能認識中國的產業轉型。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6.</w:t>
      </w:r>
      <w:r w:rsidRPr="004B714E">
        <w:rPr>
          <w:rFonts w:hint="eastAsia"/>
          <w:snapToGrid w:val="0"/>
        </w:rPr>
        <w:t>能認識中國的經濟發展情形。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7.</w:t>
      </w:r>
      <w:r w:rsidRPr="004B714E">
        <w:rPr>
          <w:rFonts w:hint="eastAsia"/>
          <w:snapToGrid w:val="0"/>
        </w:rPr>
        <w:t>能認識中國的區域發展差異。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8.</w:t>
      </w:r>
      <w:r w:rsidRPr="004B714E">
        <w:rPr>
          <w:rFonts w:hint="eastAsia"/>
          <w:snapToGrid w:val="0"/>
        </w:rPr>
        <w:t>能認識中國的全球經貿地位。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9.</w:t>
      </w:r>
      <w:r w:rsidRPr="004B714E">
        <w:rPr>
          <w:rFonts w:hint="eastAsia"/>
          <w:snapToGrid w:val="0"/>
        </w:rPr>
        <w:t>能認識中國的一帶一路政策。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10.</w:t>
      </w:r>
      <w:r w:rsidRPr="004B714E">
        <w:rPr>
          <w:rFonts w:hint="eastAsia"/>
          <w:snapToGrid w:val="0"/>
        </w:rPr>
        <w:t>能認識中國的自然災害與環境汙染。</w:t>
      </w:r>
    </w:p>
    <w:p w:rsidR="000B0104" w:rsidRPr="004B714E" w:rsidRDefault="0068031B">
      <w:pPr>
        <w:spacing w:line="240" w:lineRule="exact"/>
      </w:pP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第二篇</w:t>
      </w:r>
      <w:r w:rsidRPr="004B714E">
        <w:rPr>
          <w:rFonts w:hint="eastAsia"/>
          <w:snapToGrid w:val="0"/>
        </w:rPr>
        <w:t xml:space="preserve"> </w:t>
      </w:r>
      <w:r w:rsidRPr="004B714E">
        <w:rPr>
          <w:rFonts w:hint="eastAsia"/>
          <w:snapToGrid w:val="0"/>
        </w:rPr>
        <w:t>世界風情（上）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1.</w:t>
      </w:r>
      <w:r w:rsidRPr="004B714E">
        <w:rPr>
          <w:rFonts w:hint="eastAsia"/>
          <w:snapToGrid w:val="0"/>
        </w:rPr>
        <w:t>能認識全球的氣候概況。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2.</w:t>
      </w:r>
      <w:r w:rsidRPr="004B714E">
        <w:rPr>
          <w:rFonts w:hint="eastAsia"/>
          <w:snapToGrid w:val="0"/>
        </w:rPr>
        <w:t>能認識全球的氣候變遷。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3.</w:t>
      </w:r>
      <w:r w:rsidRPr="004B714E">
        <w:rPr>
          <w:rFonts w:hint="eastAsia"/>
          <w:snapToGrid w:val="0"/>
        </w:rPr>
        <w:t>能認識全球的極端天氣現象。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4.</w:t>
      </w:r>
      <w:r w:rsidRPr="004B714E">
        <w:rPr>
          <w:rFonts w:hint="eastAsia"/>
          <w:snapToGrid w:val="0"/>
        </w:rPr>
        <w:t>能認識大洋洲的地形特徵。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5.</w:t>
      </w:r>
      <w:r w:rsidRPr="004B714E">
        <w:rPr>
          <w:rFonts w:hint="eastAsia"/>
          <w:snapToGrid w:val="0"/>
        </w:rPr>
        <w:t>能認識大洋洲的氣候特徵。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6.</w:t>
      </w:r>
      <w:r w:rsidRPr="004B714E">
        <w:rPr>
          <w:rFonts w:hint="eastAsia"/>
          <w:snapToGrid w:val="0"/>
        </w:rPr>
        <w:t>能認識澳洲的自然環境。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7.</w:t>
      </w:r>
      <w:r w:rsidRPr="004B714E">
        <w:rPr>
          <w:rFonts w:hint="eastAsia"/>
          <w:snapToGrid w:val="0"/>
        </w:rPr>
        <w:t>能認識澳洲的主要產業活動。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8.</w:t>
      </w:r>
      <w:r w:rsidRPr="004B714E">
        <w:rPr>
          <w:rFonts w:hint="eastAsia"/>
          <w:snapToGrid w:val="0"/>
        </w:rPr>
        <w:t>能認識紐西蘭的自然環境。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9.</w:t>
      </w:r>
      <w:r w:rsidRPr="004B714E">
        <w:rPr>
          <w:rFonts w:hint="eastAsia"/>
          <w:snapToGrid w:val="0"/>
        </w:rPr>
        <w:t>能認識紐西蘭的主要產業活動。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10.</w:t>
      </w:r>
      <w:r w:rsidRPr="004B714E">
        <w:rPr>
          <w:rFonts w:hint="eastAsia"/>
          <w:snapToGrid w:val="0"/>
        </w:rPr>
        <w:t>能認識兩極地區的自然環境。</w:t>
      </w:r>
    </w:p>
    <w:p w:rsidR="000B0104" w:rsidRPr="004B714E" w:rsidRDefault="0068031B">
      <w:pPr>
        <w:spacing w:line="240" w:lineRule="exact"/>
      </w:pP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lastRenderedPageBreak/>
        <w:t>歷史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第三篇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1.</w:t>
      </w:r>
      <w:r w:rsidRPr="004B714E">
        <w:rPr>
          <w:rFonts w:hint="eastAsia"/>
          <w:snapToGrid w:val="0"/>
        </w:rPr>
        <w:t>能認識從商、周時期由部落轉向封建的過程。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2.</w:t>
      </w:r>
      <w:r w:rsidRPr="004B714E">
        <w:rPr>
          <w:rFonts w:hint="eastAsia"/>
          <w:snapToGrid w:val="0"/>
        </w:rPr>
        <w:t>能知道從東周封建崩解至秦代建立帝國的發展。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3.</w:t>
      </w:r>
      <w:r w:rsidRPr="004B714E">
        <w:rPr>
          <w:rFonts w:hint="eastAsia"/>
          <w:snapToGrid w:val="0"/>
        </w:rPr>
        <w:t>能了解商周至隋唐各民族互動與融合的情況。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4.</w:t>
      </w:r>
      <w:r w:rsidRPr="004B714E">
        <w:rPr>
          <w:rFonts w:hint="eastAsia"/>
          <w:snapToGrid w:val="0"/>
        </w:rPr>
        <w:t>能認識商周至隋唐各民族文化的交流情形。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5.</w:t>
      </w:r>
      <w:r w:rsidRPr="004B714E">
        <w:rPr>
          <w:rFonts w:hint="eastAsia"/>
          <w:snapToGrid w:val="0"/>
        </w:rPr>
        <w:t>能了解宋元時期國際間的征服狀況。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6.</w:t>
      </w:r>
      <w:r w:rsidRPr="004B714E">
        <w:rPr>
          <w:rFonts w:hint="eastAsia"/>
          <w:snapToGrid w:val="0"/>
        </w:rPr>
        <w:t>能認識宋元時期的經濟與文化的互動。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7.</w:t>
      </w:r>
      <w:r w:rsidRPr="004B714E">
        <w:rPr>
          <w:rFonts w:hint="eastAsia"/>
          <w:snapToGrid w:val="0"/>
        </w:rPr>
        <w:t>能了解明清帝國的建立與發展。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8.</w:t>
      </w:r>
      <w:r w:rsidRPr="004B714E">
        <w:rPr>
          <w:rFonts w:hint="eastAsia"/>
          <w:snapToGrid w:val="0"/>
        </w:rPr>
        <w:t>能知道明清時東亞世界的經濟貿易關係。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9.</w:t>
      </w:r>
      <w:r w:rsidRPr="004B714E">
        <w:rPr>
          <w:rFonts w:hint="eastAsia"/>
          <w:snapToGrid w:val="0"/>
        </w:rPr>
        <w:t>能認識明清時東亞世界與西方的文化交流。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10.</w:t>
      </w:r>
      <w:r w:rsidRPr="004B714E">
        <w:rPr>
          <w:rFonts w:hint="eastAsia"/>
          <w:snapToGrid w:val="0"/>
        </w:rPr>
        <w:t>能了解近代西方勢力對於東亞世界的衝擊。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11.</w:t>
      </w:r>
      <w:r w:rsidRPr="004B714E">
        <w:rPr>
          <w:rFonts w:hint="eastAsia"/>
          <w:snapToGrid w:val="0"/>
        </w:rPr>
        <w:t>能認識中國與日本對於西力衝擊如何回應。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12.</w:t>
      </w:r>
      <w:r w:rsidRPr="004B714E">
        <w:rPr>
          <w:rFonts w:hint="eastAsia"/>
          <w:snapToGrid w:val="0"/>
        </w:rPr>
        <w:t>能認識清代在甲午戰爭之後的改革。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13.</w:t>
      </w:r>
      <w:r w:rsidRPr="004B714E">
        <w:rPr>
          <w:rFonts w:hint="eastAsia"/>
          <w:snapToGrid w:val="0"/>
        </w:rPr>
        <w:t>能明白晚清的城市風貌與新媒體的發展。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14.</w:t>
      </w:r>
      <w:r w:rsidRPr="004B714E">
        <w:rPr>
          <w:rFonts w:hint="eastAsia"/>
          <w:snapToGrid w:val="0"/>
        </w:rPr>
        <w:t>能認識晚清家族意義與婦女角色的轉變。</w:t>
      </w:r>
    </w:p>
    <w:p w:rsidR="000B0104" w:rsidRPr="004B714E" w:rsidRDefault="0068031B">
      <w:pPr>
        <w:spacing w:line="240" w:lineRule="exact"/>
      </w:pP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公民與社會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第四篇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1.</w:t>
      </w:r>
      <w:r w:rsidRPr="004B714E">
        <w:rPr>
          <w:rFonts w:hint="eastAsia"/>
          <w:snapToGrid w:val="0"/>
        </w:rPr>
        <w:t>能知道現代國家的構成要素與類型。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2.</w:t>
      </w:r>
      <w:r w:rsidRPr="004B714E">
        <w:rPr>
          <w:rFonts w:hint="eastAsia"/>
          <w:snapToGrid w:val="0"/>
        </w:rPr>
        <w:t>能知道國家與政府的差別。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3.</w:t>
      </w:r>
      <w:r w:rsidRPr="004B714E">
        <w:rPr>
          <w:rFonts w:hint="eastAsia"/>
          <w:snapToGrid w:val="0"/>
        </w:rPr>
        <w:t>能知道民主政治的特色。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4.</w:t>
      </w:r>
      <w:r w:rsidRPr="004B714E">
        <w:rPr>
          <w:rFonts w:hint="eastAsia"/>
          <w:snapToGrid w:val="0"/>
        </w:rPr>
        <w:t>能知道憲法的原則及其與人民的關係。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5.</w:t>
      </w:r>
      <w:r w:rsidRPr="004B714E">
        <w:rPr>
          <w:rFonts w:hint="eastAsia"/>
          <w:snapToGrid w:val="0"/>
        </w:rPr>
        <w:t>能了解政府的設立是為人民服務。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6.</w:t>
      </w:r>
      <w:r w:rsidRPr="004B714E">
        <w:rPr>
          <w:rFonts w:hint="eastAsia"/>
          <w:snapToGrid w:val="0"/>
        </w:rPr>
        <w:t>能知道我國總統與中央政府的職權。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7.</w:t>
      </w:r>
      <w:r w:rsidRPr="004B714E">
        <w:rPr>
          <w:rFonts w:hint="eastAsia"/>
          <w:snapToGrid w:val="0"/>
        </w:rPr>
        <w:t>能知道我國地方政府的組成與職權。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8.</w:t>
      </w:r>
      <w:r w:rsidRPr="004B714E">
        <w:rPr>
          <w:rFonts w:hint="eastAsia"/>
          <w:snapToGrid w:val="0"/>
        </w:rPr>
        <w:t>能了解我國地方建設的財源與展望。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9.</w:t>
      </w:r>
      <w:r w:rsidRPr="004B714E">
        <w:rPr>
          <w:rFonts w:hint="eastAsia"/>
          <w:snapToGrid w:val="0"/>
        </w:rPr>
        <w:t>能知道日常生活中政府扮演的經濟角色。</w:t>
      </w:r>
    </w:p>
    <w:p w:rsidR="000B0104" w:rsidRPr="004B714E" w:rsidRDefault="00640376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10.</w:t>
      </w:r>
      <w:r w:rsidRPr="004B714E">
        <w:rPr>
          <w:rFonts w:hint="eastAsia"/>
          <w:snapToGrid w:val="0"/>
        </w:rPr>
        <w:t>能說明政治參與的意義及重要性。</w:t>
      </w:r>
    </w:p>
    <w:p w:rsidR="00C666FD" w:rsidRPr="004B714E" w:rsidRDefault="00640376" w:rsidP="00C666FD">
      <w:pPr>
        <w:jc w:val="both"/>
        <w:rPr>
          <w:snapToGrid w:val="0"/>
        </w:rPr>
      </w:pPr>
      <w:r w:rsidRPr="004B714E">
        <w:rPr>
          <w:rFonts w:hint="eastAsia"/>
          <w:snapToGrid w:val="0"/>
        </w:rPr>
        <w:t>11.</w:t>
      </w:r>
      <w:r w:rsidRPr="004B714E">
        <w:rPr>
          <w:rFonts w:hint="eastAsia"/>
          <w:snapToGrid w:val="0"/>
        </w:rPr>
        <w:t>能了解選舉的原則及功能。</w:t>
      </w:r>
    </w:p>
    <w:p w:rsidR="00B530F1" w:rsidRDefault="00B530F1">
      <w:pPr>
        <w:rPr>
          <w:rFonts w:ascii="新細明體"/>
          <w:sz w:val="28"/>
        </w:rPr>
      </w:pPr>
      <w:r>
        <w:rPr>
          <w:rFonts w:ascii="新細明體"/>
        </w:rPr>
        <w:br w:type="page"/>
      </w:r>
      <w:r>
        <w:rPr>
          <w:rFonts w:ascii="新細明體" w:hint="eastAsia"/>
        </w:rPr>
        <w:lastRenderedPageBreak/>
        <w:t>三、本學期課程內涵：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21"/>
        <w:gridCol w:w="425"/>
        <w:gridCol w:w="426"/>
        <w:gridCol w:w="1134"/>
        <w:gridCol w:w="1134"/>
        <w:gridCol w:w="1134"/>
        <w:gridCol w:w="1134"/>
        <w:gridCol w:w="992"/>
        <w:gridCol w:w="2835"/>
        <w:gridCol w:w="425"/>
        <w:gridCol w:w="1206"/>
        <w:gridCol w:w="1245"/>
        <w:gridCol w:w="1093"/>
        <w:gridCol w:w="1537"/>
      </w:tblGrid>
      <w:tr w:rsidR="008646CE" w:rsidTr="00886AB5">
        <w:trPr>
          <w:tblHeader/>
        </w:trPr>
        <w:tc>
          <w:tcPr>
            <w:tcW w:w="396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421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起訖日期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主題</w:t>
            </w:r>
          </w:p>
        </w:tc>
        <w:tc>
          <w:tcPr>
            <w:tcW w:w="426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單元名稱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8646CE" w:rsidRPr="009229A8" w:rsidRDefault="008646CE" w:rsidP="00935B04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9229A8">
              <w:rPr>
                <w:snapToGrid w:val="0"/>
                <w:sz w:val="20"/>
                <w:szCs w:val="20"/>
              </w:rPr>
              <w:t>核心素養項目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8646CE" w:rsidRPr="009229A8" w:rsidRDefault="008646CE" w:rsidP="00935B04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9229A8">
              <w:rPr>
                <w:snapToGrid w:val="0"/>
                <w:sz w:val="20"/>
                <w:szCs w:val="20"/>
              </w:rPr>
              <w:t>核心素養具體內涵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8646CE" w:rsidRPr="009229A8" w:rsidRDefault="008646CE" w:rsidP="00935B04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9229A8">
              <w:rPr>
                <w:snapToGrid w:val="0"/>
                <w:sz w:val="20"/>
                <w:szCs w:val="20"/>
              </w:rPr>
              <w:t>學習表現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8646CE" w:rsidRPr="009229A8" w:rsidRDefault="008646CE" w:rsidP="00935B04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9229A8">
              <w:rPr>
                <w:snapToGrid w:val="0"/>
                <w:sz w:val="20"/>
                <w:szCs w:val="20"/>
              </w:rPr>
              <w:t>學習內容</w:t>
            </w:r>
          </w:p>
        </w:tc>
        <w:tc>
          <w:tcPr>
            <w:tcW w:w="992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教學活動重點</w:t>
            </w:r>
          </w:p>
        </w:tc>
        <w:tc>
          <w:tcPr>
            <w:tcW w:w="425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教學節數</w:t>
            </w:r>
          </w:p>
        </w:tc>
        <w:tc>
          <w:tcPr>
            <w:tcW w:w="1206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教學資源</w:t>
            </w:r>
          </w:p>
        </w:tc>
        <w:tc>
          <w:tcPr>
            <w:tcW w:w="1245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評量方式</w:t>
            </w:r>
          </w:p>
        </w:tc>
        <w:tc>
          <w:tcPr>
            <w:tcW w:w="1093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統整相關領域</w:t>
            </w:r>
          </w:p>
        </w:tc>
        <w:tc>
          <w:tcPr>
            <w:tcW w:w="1537" w:type="dxa"/>
            <w:shd w:val="clear" w:color="auto" w:fill="B3B3B3"/>
            <w:vAlign w:val="center"/>
          </w:tcPr>
          <w:p w:rsidR="008646CE" w:rsidRDefault="008646CE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議題融入</w:t>
            </w:r>
          </w:p>
          <w:p w:rsidR="00332DC6" w:rsidRDefault="00332DC6" w:rsidP="00935B0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具體內涵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8/3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/>
                <w:sz w:val="20"/>
                <w:szCs w:val="20"/>
              </w:rPr>
              <w:t>-9/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第一章中國的自然環境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自然環境的地區差異。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1.認識中國地形整體特徵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2.認識中國的山地地形的分布與特色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3.認識中國的高原地形的分布與特色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4.認識中國的盆地地形的分布與特色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5.認識中國的平原地形的分布與特色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6.認識中國的丘陵地形的分布與特色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7.能判讀中國地形圖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8.能說出中國地形的種類與分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布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9.能說出地形對於人類活動的影響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1.說明中國主要的地形結構和其分布區域。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2.中國境內的山脈東半部以東北-西南走向為主；西半部以東-西走向為主，說明山脈走向不同的原因以及影響。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3.請同學討論地形會如何影響人類活動。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3.活動練習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了解人與周遭動物的互動關係，認識動物需求，並關切動物福利。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8/3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/>
                <w:sz w:val="20"/>
                <w:szCs w:val="20"/>
              </w:rPr>
              <w:t>-9/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第一章商周至隋唐時期的國家與社會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歷Ha-IV-1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商周至隋唐時期國家與社會的重要變遷。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1.認識中國古代文化多元並立的發展。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2.認識商代封建的萌芽。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3.知曉周代封建的發展。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1.以圖像呈現中國古代文化多元並立的發展狀況。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2.指出封建制度的意義。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3.介紹商代封建的初步發展。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4.分析周代封建的要素。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5.介紹東周封建制度衰微的原因與影響。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8/3</w:t>
            </w:r>
            <w:r>
              <w:rPr>
                <w:rFonts w:ascii="新細明體" w:hAnsi="新細明體" w:hint="eastAsia"/>
                <w:sz w:val="20"/>
                <w:szCs w:val="20"/>
              </w:rPr>
              <w:t>0</w:t>
            </w:r>
            <w:r>
              <w:rPr>
                <w:rFonts w:ascii="新細明體" w:hAnsi="新細明體"/>
                <w:sz w:val="20"/>
                <w:szCs w:val="20"/>
              </w:rPr>
              <w:t>-9/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第一章國家與民主治理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BB03F4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應用社會領域內容知識解析生活經驗或社會現象。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社2a-IV-3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關心不同的社會文化及其發展，並展現開闊的世界觀。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珍視重要的公民價值並願意付諸行動。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利用社會領域相關概念，整理並檢視所蒐集資料的適切性。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公Bd-IV-1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國家與政府的區別。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公Ca-IV-2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行政機關在政策制定前，為什麼應提供人民參與和表達意見的機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會？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1.認識國家組成要素。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2.了解國家存在目的。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1.一個國家的組成需要哪四個要素？請舉例說明。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2.人民、國民及公民的關係為何？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3.領土的種類有哪些？請舉例說明。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4.主權是什麼？對內與對外如何表現？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5.國家存在的目的為何？其功能如何表現？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1.我國國慶日由來的相關網路資料。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</w:t>
            </w:r>
            <w:bookmarkStart w:id="0" w:name="國際教育議題"/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國際教育</w:t>
            </w:r>
            <w:bookmarkEnd w:id="0"/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】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國J2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具備國際視野的國家意識。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9/6-9/12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第一章中國的自然環境</w:t>
            </w:r>
          </w:p>
        </w:tc>
        <w:tc>
          <w:tcPr>
            <w:tcW w:w="1134" w:type="dxa"/>
          </w:tcPr>
          <w:p w:rsidR="00DF6A93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自然環境的地區差異。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1.能說出中國南北橫跨的氣候帶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2.能說出影響中國氣候的四個因素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3.能說出中國夏季氣溫的特徵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4.能說出影響中國夏季氣溫的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因素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5.能說出中國冬季氣溫的特徵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6.能說出影響中國冬季氣溫的因素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7.能說出秦嶺、淮河一線的氣候意義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8.能說出中國降水時間分布的特徵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9.能說出影響中國降水季節分布的因素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10.能說出季風形成的過程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11.能說出中國降水空間分布的特徵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12.能說出影響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中國降水空間分布的因素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1.說明中國氣候的特徵。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2.說明中國的氣溫特徵。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3.說明中國的降水特徵。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4.請同學回答課本的實作與練習。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2.作業練習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3.活動練習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了解人與周遭動物的互動關係，認識動物需求，並關切動物福利。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9/6-9/12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第一章商周至隋唐時期的國家與社會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歷1c-IV-2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從多元觀點探究重要歷史事件與人物在歷史中的作用與意義。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歷Ha-IV-1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商周至隋唐時期國家與社會的重要變遷。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1.認識東周封建制度的衰微。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2.認識儒家、道家、墨家和法家學說。</w:t>
            </w:r>
          </w:p>
        </w:tc>
        <w:tc>
          <w:tcPr>
            <w:tcW w:w="2835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1.介紹東周封建制度衰微的原因與影響。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9/6-9/12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第一章國家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與民主治理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C1</w:t>
            </w:r>
            <w:r w:rsidRPr="00BB03F4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應用社會領域內容知識解析生活經驗或社會現象。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關心不同的社會文化及其發展，並展現開闊的世界觀。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珍視重要的公民價值並願意付諸行動。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利用社會領域相關概念，整理並檢視所蒐集資料的適切性。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公Bd-IV-1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國家與政府的區別。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公Ca-IV-2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行政機關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在政策制定前，為什麼應提供人民參與和表達意見的機會？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1.了解國家與政府的差別。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2.了解臺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灣的政黨輪替與其代表的意義。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1.國家與政府不同點在哪裡？請舉例說明。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2.民主國家的政府如何組成？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3.政黨輪替是什麼意思？臺灣政黨輪替的歷史為何？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1.臺灣民主化里程碑－首次總統民選的相關網路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資料。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隨堂練習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【國際教育】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國J2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具備國際視野的國家意識。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人J3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9/13-9/19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第一章中國的自然環境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自然環境的地區差異。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1.能說出中國的氣候區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2,能說出中國季風氣候的分布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3.能說出中國季風氣候的成因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中國季風氣候的特徵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5.能說出中國乾燥氣候的分布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6.能說出中國乾燥氣候的成因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7.能說出中國乾燥氣候的特徵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8.能說出中國高地氣候的分布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9.能說出中國高地氣候的成因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10.能說出中國高地氣候的特徵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1.說明中國的三大氣候分區。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2.說明中國的季風氣候。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3.說明中國的乾燥氣候。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4.說明中國的高地氣候。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5.請同學閱讀課後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閱讀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文章並回答問題。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了解人與周遭動物的互動關係，認識動物需求，並關切動物福利。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9/13-9/19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第一章商周至隋唐時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期的國家與社會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歷1c-IV-2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從多元觀點探究重要歷史事件與人物在歷史中的作用與意義。</w:t>
            </w:r>
          </w:p>
        </w:tc>
        <w:tc>
          <w:tcPr>
            <w:tcW w:w="1134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歷Ha-IV-1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商周至隋唐時期國家與社會的重要變遷。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1.了解秦始皇的統一政策。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2.認識秦代至漢代的思想演變。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1.分析法家思想對於秦國統一的影響。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2.介紹秦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代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的郡縣制度與統一政策。</w:t>
            </w:r>
          </w:p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3.解說秦代至漢代主流思想的演變。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BB03F4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BB03F4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9/1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383AA5">
              <w:rPr>
                <w:rFonts w:ascii="新細明體" w:hAnsi="新細明體"/>
                <w:sz w:val="20"/>
                <w:szCs w:val="20"/>
              </w:rPr>
              <w:t>-9/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第一章國家與民主治理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A86115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應用社會領域內容知識解析生活經驗或社會現象。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關心不同的社會文化及其發展，並展現開闊的世界觀。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社2c-IV-2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珍視重要的公民價值並願意付諸行動。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利用社會領域相關概念，整理並檢視所蒐集資料的適切性。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公Bd-IV-1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國家與政府的區別。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公Ca-IV-2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行政機關在政策制定前，為什麼應提供人民參與和表達意見的機會？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1.了解民意與政府政策之間的關係。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2.了解如何參與公共事務。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1.說明為什麼政府制定政策前，應提供人民參與和表達意見的機會。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2.說明各項參與公共事務的方式，舉例說明參與公共事務與表達民意之間的關係。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1.民意展現的例子，例如：同志大遊行、2020總統大選等公共事務的相關網路資料。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3.作業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習題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【國際教育】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國J2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具備國際視野的國家意識。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9/20-9/26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第二章中國的人口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A86115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與人文環境互動的結果。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傳統維生方式與人口分布。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地Ba-IV-3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人口成長、人口遷移與文化擴散。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1.能說出中國傳統農業與自然環境的關係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2.能說出中國傳統畜牧業與自然環境的關係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3.能指出中國傳統農、牧業的主要分界指標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4.能說出中國人口分布分界線兩側的疏密差異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5.能說出中國人口分布分界線的兩端城市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1.說明傳統生活方式受自然環境影響深遠。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2.說明中國東部的農業類型。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3.介紹中國農業類型的分界線。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.說明農業類型與人口集中程度的關係。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.說明中國人口分布不均的現象。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3.活動練習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環J6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了解世界人口數量增加、糧食供給與營養的永續議題。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9/20-9/26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第一章商周至隋唐時期的國家與社會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歷Ha-IV-1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商周至隋唐時期國家與社會的重要變遷。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1.知曉賦役制度與人才選拔制度的演變。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</w:t>
            </w:r>
            <w:r w:rsidRPr="00B44498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商周與隋唐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中央集權的重要性。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2.介紹漢代、魏晉南北朝、隋唐時代的人才選拔政策。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9/20-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9</w:t>
            </w:r>
            <w:r w:rsidRPr="00383AA5">
              <w:rPr>
                <w:rFonts w:ascii="新細明體" w:hAnsi="新細明體"/>
                <w:sz w:val="20"/>
                <w:szCs w:val="20"/>
              </w:rPr>
              <w:t>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第二章憲法與人權保障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A86115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從歷史或社會事件中，省思自身或所屬群體的文化淵源、處境及自主性。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公Bf-IV-1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法治與人治的差異。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公Bf-IV-2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憲法、法律、命令三者為什麼有位階的關係？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公Bg-IV-1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為什麼憲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法被稱為「人民權利的保障書」？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1.了解人治與法治的定義與差異。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1.說明人治與法治的定義及其差異，</w:t>
            </w:r>
            <w:r w:rsidRPr="00B44498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2.說明英國的法治發展歷程。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1.中國的新聞報導，可讓學生判斷這樣的國家屬於法治或人治。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3.課堂觀察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實平等自由之保障。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9/27-10/3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第二章中國的人口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A86115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傳統維生方式與人口分布。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地Ba-IV-3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人口成長、人口遷移與文化擴散。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1.能說出中國所面臨的人口問題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2.能說出人口數量龐大帶來的利與弊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3.能說出環境負載力的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意義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4.能說出中國實施一胎化政策的背景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4.能說出中國實施一胎化政策的效果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5.能說出性別比失衡對社會的影響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6.能說出人口老化對社會的影響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1.解釋「環境負載力」的定義。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2.說明中國大量人口所產生的利與弊。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3.說明中國「一胎化政策」的背景與影響。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4.說明中國實施「一胎化政策」後所產生的性別比失衡問題。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5.說明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中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國實施「一胎化政策」後所產生的人口老化問題。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6.說明中國人口金字塔圖及其意涵。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3.活動練習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環J6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了解世界人口數量增加、糧食供給與營養的永續議題。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9/27-10/3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第二章商周至隋唐時期的民族與文化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歷1c-IV-2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從多元觀點探究重要歷史事件與人物在歷史中的作用與意義。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歷Ha-IV-2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商周至隋唐時期民族與文化的互動。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1.了解華夏民族的形成。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2.了解古代草原民族與中原農耕民族的對抗。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3.了解漢人向南方遷徙的原因與影響。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1.以圖像說明商周至隋唐以來多元民族的形成。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2.分析古代草原民族與農業民族對抗的原因。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3.配合圖片介紹張騫通西域與絲路的開通。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4.分析魏晉南北朝時期漢人南遷的原因。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5.解說中國經濟與文化重心向南遷移的背景。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9/27-10/3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第二章憲法與人權保障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A86115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從歷史或社會事件中，省思自身或所屬群體的文化淵源、處境及自主性。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公Bf-IV-1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法治與人治的差異。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公Bf-IV-2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憲法、法律、命令三者為什麼有位階的關係？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公Bg-IV-1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為什麼憲法被稱為「人民權利的保障書」？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1.了解法律的位階。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2.了解憲法的意義、特性。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1.說明法律的三個位階、含義及修正方式，</w:t>
            </w:r>
            <w:r w:rsidRPr="00B44498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2.說明憲法的意義及最高性、原則性及固定性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1.大法官對於同志婚姻釋憲的相關網路資料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10/4-10/10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第二章中國的人口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A86115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傳統維生方式與人口分布。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地Ba-IV-3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人口成長、人口遷移與文化擴散。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1.能說明中國為解決人口問題所提出的政策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2.能說出人口遷移的原因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3.能說出文化擴散的意義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4.能說出中國文化重心由北往南擴散的原因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5.能舉出中國文化擴散到其他國家的例子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1.說明中國所遭遇的人口問題與解決方法。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2.解釋「文化擴散」的定義。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3.說明中國文化擴散的歷史背景。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4.請同學討論中國文化擴散到其他國家的實際案例。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5.閱讀課後文章並回答問題。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2.隨堂測驗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3.活動練習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【多元文化教育】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多J8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探討不同文化接觸時可能產生的衝突、融合或創新。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10/4-10/10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第二章商周至隋唐時期的民族與文化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歷1c-IV-2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從多元觀點探究重要歷史事件與人物在歷史中的作用與意義。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歷Ha-IV-2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商周至隋唐時期民族與文化的互動。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1.認識魏晉南北朝與隋唐的胡漢融合。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2.明瞭東亞各區與中原文化的互動。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3.認識佛教在中國的傳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布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與影響。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1.說明北魏的漢化政策與胡漢融合狀況。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2.介紹唐代帝國雄踞東亞的情形。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3.介紹越南、朝鮮、與日本在唐代以前與中國的互動。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4.說明佛教傳入中國的過程。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5.介紹唐代佛教鼎盛的情形。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第六週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10/4-10/10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第二章憲法與人權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保障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C1</w:t>
            </w:r>
            <w:r w:rsidRPr="00A86115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從歷史或社會事件中，省思自身或所屬群體的文化淵源、處境及自主性。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公Bf-IV-1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法治與人治的差異。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公Bf-IV-2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憲法、法律、命令三者為什麼有位階的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關係？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公Bg-IV-1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為什麼憲法被稱為「人民權利的保障書」？</w:t>
            </w:r>
          </w:p>
        </w:tc>
        <w:tc>
          <w:tcPr>
            <w:tcW w:w="992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1.了解憲法的人民基本權利。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1.說明為什麼現代民主國家大多將人民基本權利寫入憲法中。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2.說明憲法的基本權利規定及其內涵，</w:t>
            </w:r>
            <w:r w:rsidRPr="00B44498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3.說明其他憲法未明文列舉的權利。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心得報告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分組討論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認識基本人權的意涵，並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了解憲法對人權保障的意義。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關懷國內人權議題，提出一個符合正義的社會藍圖，並進行社會改進與行動。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10/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Pr="00C014CA">
              <w:rPr>
                <w:rFonts w:ascii="新細明體" w:hAnsi="新細明體"/>
                <w:sz w:val="20"/>
                <w:szCs w:val="20"/>
              </w:rPr>
              <w:t>-10/</w:t>
            </w:r>
            <w:r w:rsidRPr="00C014CA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第三章中國的產業與經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濟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A3規劃執行與創新應變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A3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B1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產業活動的轉型。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經濟發展的地區差異。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1.能說出中國農業轉型的主要原因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.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能說出中國農業轉型後的特色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3.能舉出中國農業轉型的實際案例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4.能說出中國農業發展所面臨的三項挑戰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1.說明中國農業轉型的原因。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2.說明中國農業轉型的方法。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3.介紹中國農業轉型的成功案例。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4.說明中國農業發展的問題。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3.活動練習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10/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Pr="00C014CA">
              <w:rPr>
                <w:rFonts w:ascii="新細明體" w:hAnsi="新細明體"/>
                <w:sz w:val="20"/>
                <w:szCs w:val="20"/>
              </w:rPr>
              <w:t>-10/</w:t>
            </w:r>
            <w:r w:rsidRPr="00C014CA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第二章商周至隋唐時期的民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族與文化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的意義。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歷Ha-IV-2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商周至隋唐時期民族與文化的互動。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1.知曉草原民族對於漢族文化的影響。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2.了解秦漢至隋唐中國文化對外傳播的情形。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1.分析草原民族的生活風俗對漢族的影響。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2.配合圖片說明唐以前中國文化對周圍地區的傳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布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10/</w:t>
            </w:r>
            <w:r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Pr="00C014CA">
              <w:rPr>
                <w:rFonts w:ascii="新細明體" w:hAnsi="新細明體"/>
                <w:sz w:val="20"/>
                <w:szCs w:val="20"/>
              </w:rPr>
              <w:t>-10/</w:t>
            </w:r>
            <w:r w:rsidRPr="00C014CA"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第二章憲法與人權保障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A86115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從歷史或社會事件中，省思自身或所屬群體的文化淵源、處境及自主性。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公Bf-IV-1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法治與人治的差異。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公Bf-IV-2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憲法、法律、命令三者為什麼有位階的關係？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公Bg-IV-1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為什麼憲法被稱為「人民權利的保障書」？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1.透過實作與練習了解人民基本權利及其保障方式。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1.說明實作與練習案例與憲法之間的關係。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2.說明人民基本權利受到侵害時，可以如何保障自己的權利。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推動強制汽機車責任險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的柯媽媽相關網路資料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3.作業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習題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認識基本人權的意涵，並了解憲法對人權保障的意義。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關懷國內人權議題，提出一個符合正義的社會藍圖，並進行社會改進與行動。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10/18-10/24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第三章中國的產業與經濟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 w:hint="eastAsia"/>
                <w:sz w:val="20"/>
                <w:szCs w:val="20"/>
              </w:rPr>
            </w:pPr>
            <w:r w:rsidRPr="00DF6A93">
              <w:rPr>
                <w:rFonts w:eastAsiaTheme="minorEastAsia" w:hint="eastAsia"/>
                <w:sz w:val="20"/>
                <w:szCs w:val="20"/>
              </w:rPr>
              <w:t>（第一次段考）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A3規劃執行與創新應變</w:t>
            </w:r>
          </w:p>
          <w:p w:rsidR="00DF6A93" w:rsidRPr="00A86115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</w:tc>
        <w:tc>
          <w:tcPr>
            <w:tcW w:w="1134" w:type="dxa"/>
          </w:tcPr>
          <w:p w:rsidR="00DF6A93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社-J-A3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與議題的內涵，並提出相關意見。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產業活動的轉型。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經濟發展的地區差異。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1.能說出中國改革開放後的經濟發展策略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2.能說出中國改革開放後帶來的影響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3.能舉出中國工商業轉型的實際案例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4.能說出中國進行大型交通建設後帶來的影響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1.說明中國實施改革開放政策的效果。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2.介紹中國改革開放後興起的城市。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3.介紹中國工商業發達的城市。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4.說明交通建設對發展工商業的重要性。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8611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10/18-10/24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第三章宋元多民族並立的時期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 w:hint="eastAsia"/>
                <w:sz w:val="20"/>
                <w:szCs w:val="20"/>
              </w:rPr>
            </w:pPr>
            <w:r w:rsidRPr="00DF6A93">
              <w:rPr>
                <w:rFonts w:eastAsiaTheme="minorEastAsia" w:hint="eastAsia"/>
                <w:sz w:val="20"/>
                <w:szCs w:val="20"/>
              </w:rPr>
              <w:t>（第一次段考）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歷1b-IV-1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運用歷史資料，解釋重要歷史人物與事件間的關聯。</w:t>
            </w:r>
          </w:p>
        </w:tc>
        <w:tc>
          <w:tcPr>
            <w:tcW w:w="1134" w:type="dxa"/>
          </w:tcPr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歷Hb-IV-1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宋、元時期的國際互動。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1.認識唐帝國衰亡後北亞興起的草原民族。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2.知曉遼的興起與稱霸。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3.明瞭金的崛起與北宋的滅亡。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1.以地圖呈現北亞新興民族的位置。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2.介紹契丹的建國，並以圖片說明燕雲十六州的重要性。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3.說明宋、遼「澶淵之盟」的簽訂與意義。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4.分析女真的興起與建國。</w:t>
            </w:r>
          </w:p>
          <w:p w:rsidR="00DF6A93" w:rsidRPr="00A8611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5.介紹「靖康之禍」，並以岳飛滿江紅為例說明南宋期間的南北局勢。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第八週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10/18-10/24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活的組織及制度（中）</w:t>
            </w:r>
          </w:p>
        </w:tc>
        <w:tc>
          <w:tcPr>
            <w:tcW w:w="426" w:type="dxa"/>
            <w:vAlign w:val="center"/>
          </w:tcPr>
          <w:p w:rsidR="00DF6A93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第三章憲法與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權力分立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 w:hint="eastAsia"/>
                <w:sz w:val="20"/>
                <w:szCs w:val="20"/>
              </w:rPr>
            </w:pPr>
            <w:r w:rsidRPr="00DF6A93">
              <w:rPr>
                <w:rFonts w:eastAsiaTheme="minorEastAsia" w:hint="eastAsia"/>
                <w:sz w:val="20"/>
                <w:szCs w:val="20"/>
              </w:rPr>
              <w:t>（第一次段考）</w:t>
            </w:r>
          </w:p>
        </w:tc>
        <w:tc>
          <w:tcPr>
            <w:tcW w:w="1134" w:type="dxa"/>
          </w:tcPr>
          <w:p w:rsidR="00DF6A93" w:rsidRPr="000A7DCA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C1</w:t>
            </w:r>
            <w:r w:rsidRPr="000A7DCA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公Be-IV-1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民主國家的政府體制為什麼須符合權力分立的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原則？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公Be-IV-2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為什麼政府的職權與行使要規範在憲法中？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1.了解為什麼政府的體制需要權力分立。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2.了解三權分立。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1.說明政府為什麼需要權力分立及其歷史背景。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2.說明三權分立的內容與特色，以美國為例說明。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1.有關美國獨立的相關網路資料。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心得報告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10/25-10/31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第三章中國的產業與經濟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A3規劃執行與創新應變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社-J-A3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產業活動的轉型。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經濟發展的地區差異。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1.能說出中國的四大經濟區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2.能說出中國東部地區的經濟發展計畫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3.能說出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中國中部地區的經濟發展計畫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4.能說出中國西部地區的經濟發展計畫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5.能說出中國東北部地區的經濟發展計畫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6.能說出中國都市化程度過高所衍生的社會問題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7.能說出中國為解決城鄉發展差異所提出的政策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1.介紹中國四大經濟區分布區域、發展重心及特色。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2.分析並比較中國四大經濟區各自擁有的發展優勢與潛力。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3.分析中國四大經濟區在發展模式的異同。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10/25-10/31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第三章宋元多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民族並立的時期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歷1b-IV-1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運用歷史資料，解釋重要歷史人物與事件間的關聯。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歷Hb-IV-1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宋、元時期的國際互動。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1.了解蒙古帝國的西征與其影響。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2.認識元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代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建立之後的海外擴張。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認識元代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時期的種族政策。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1.以圖片介紹鐵木真建立蒙古帝國。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2.配合圖片，介紹蒙古帝國的三次西征與其對歐亞地區的影響。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3.說明元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代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的建立與對外的擴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張行動。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說明元代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種族政策的內涵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分析元代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的滅亡的原因。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10/25-10/31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第三章憲法與權力分立</w:t>
            </w:r>
          </w:p>
        </w:tc>
        <w:tc>
          <w:tcPr>
            <w:tcW w:w="1134" w:type="dxa"/>
          </w:tcPr>
          <w:p w:rsidR="00DF6A93" w:rsidRPr="000A7DCA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0A7DCA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公Be-IV-1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民主國家的政府體制為什麼須符合權力分立的原則？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公Be-IV-2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為什麼政府的職權與行使要規範在憲法中？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1.了解五權分立。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2.了解三權分立與五權分立的差異。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1.說明五權分立的內容，以臺灣政府制度舉例說明。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2.說明三權分立與五權分立的差異及其原因。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1.有關大法官釋憲如何保障人民權利、影響政府施政的相關網路資料，例如：役男出國的解禁。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383AA5">
              <w:rPr>
                <w:rFonts w:ascii="新細明體" w:hAnsi="新細明體"/>
                <w:sz w:val="20"/>
                <w:szCs w:val="20"/>
              </w:rPr>
              <w:t>-11/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第三章中國的產業與經濟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A3規劃執行與創新應變</w:t>
            </w:r>
          </w:p>
          <w:p w:rsidR="00DF6A93" w:rsidRPr="000A7DCA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社-J-A3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產業活動的轉型。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經濟發展的地區差異。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1.能說出中國的四大經濟區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2.能說出中國東部地區的經濟發展計畫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3.能說出中國中部地區的經濟發展計畫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4.能說出中國西部地區的經濟發展計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5.能說出中國東北部地區的經濟發展計畫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6.能說出中國都市化程度過高所衍生的社會問題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7.能說出中國為解決城鄉發展差異所提出的政策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1.說明中國的都市化現象的成因。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2.說明中國為因應都市化所提出的相關政策。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3.請同學閱讀課後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文章並回答問題。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11/1-11/7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第三章宋元多民族並立的時期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件的發展歷程與重要歷史變遷。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歷Hb-IV-2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宋、元時期的商貿與文化交流。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1.了解宋元的陸路與海路貿易。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2.認識宋代的農業發展。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3.知曉宋代的商業發展與城市生活。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1.介紹元代的陸路貿易與宋代的海路貿易。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2.分析宋元時期的新農作物的引進對於農業發展的影響。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3.說明宋元時期的商業發展與城市生活。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383AA5">
              <w:rPr>
                <w:rFonts w:ascii="新細明體" w:hAnsi="新細明體"/>
                <w:sz w:val="20"/>
                <w:szCs w:val="20"/>
              </w:rPr>
              <w:t>-11/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第三章憲法與權力分立</w:t>
            </w:r>
          </w:p>
        </w:tc>
        <w:tc>
          <w:tcPr>
            <w:tcW w:w="1134" w:type="dxa"/>
          </w:tcPr>
          <w:p w:rsidR="00DF6A93" w:rsidRPr="000A7DCA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0A7DCA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0A7DC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發現不同時空脈絡中的人類生活問題，並進行探究。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聆聽他人意見，表達自我觀點，並能以同理心與他人討論。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公Be-IV-1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民主國家的政府體制為什麼須符合權力分立的原則？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公Be-IV-2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為什麼政府的職權與行使要規範在憲法中？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1.了解憲政精神的定義。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2.了解落實憲政精神的四大原則。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1.說明何謂憲政精神，</w:t>
            </w:r>
            <w:r w:rsidRPr="00CD2539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2.說明落實憲政精神的四大原則，以臺灣政治制度舉例說明之。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1.有關人治國家不依法行政的相關網路資料，例如：中國的國家治理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3.作業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習題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認識法律之意義與制定。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0A7DCA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</w:t>
            </w: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十一週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Pr="00383AA5">
              <w:rPr>
                <w:rFonts w:ascii="新細明體" w:hAnsi="新細明體"/>
                <w:sz w:val="20"/>
                <w:szCs w:val="20"/>
              </w:rPr>
              <w:t>-11/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四章中國的經濟發展與全球關聯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A3規劃執</w:t>
            </w: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行與創新應變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5930E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社-J-A3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使用文字、照片、圖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表、數據、地圖、年表、言語等多種方式，呈現並解釋探究結果。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規劃與執行社會領域的問題探究、訪查、創作或展演等活動。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經濟發展與全球關連。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問題探究：經濟發展與環境衝擊。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1.能說出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中國成為「世界工廠」的原因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2.能說出中國成為「世界市場」的原因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3.能說出中國經濟狀況的轉變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1.說明中國成為「世界工廠」的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條件。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2.說明中國成為「世界市場」的條件。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3.分析中國與其他國家的貿易關係。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5930E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自然領域</w:t>
            </w:r>
          </w:p>
        </w:tc>
        <w:tc>
          <w:tcPr>
            <w:tcW w:w="1537" w:type="dxa"/>
          </w:tcPr>
          <w:p w:rsidR="00DF6A93" w:rsidRPr="005930E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5930EE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11/8-11/14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第三章宋元多民族並立的時期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理解以不同的紀年、歷史分期描述過去的意義。</w:t>
            </w:r>
          </w:p>
          <w:p w:rsidR="00DF6A93" w:rsidRPr="005930E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歷Hb-IV-2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宋、元時期的商貿與文化交流。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1.了解宋元時期的儒學傳播。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2.了解宋元時期的科技發展。</w:t>
            </w:r>
          </w:p>
          <w:p w:rsidR="00DF6A93" w:rsidRPr="005930E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3.認識宋元時期的宗教與文化交流。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1.分析宋代理學的形成與在東亞世界的影響。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2.說明宋元時期科技三大發明與影響。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.介紹伊斯蘭文化在宋元時期在中國的傳播。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5930E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5930EE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5930E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</w:t>
            </w: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-11/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第四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第四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章中央政府</w:t>
            </w:r>
          </w:p>
        </w:tc>
        <w:tc>
          <w:tcPr>
            <w:tcW w:w="1134" w:type="dxa"/>
          </w:tcPr>
          <w:p w:rsidR="00DF6A93" w:rsidRPr="005930EE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5930E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C1</w:t>
            </w:r>
            <w:r w:rsidRPr="005930EE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</w:t>
            </w:r>
            <w:r w:rsidRPr="005930EE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lastRenderedPageBreak/>
              <w:t>意識</w:t>
            </w:r>
          </w:p>
        </w:tc>
        <w:tc>
          <w:tcPr>
            <w:tcW w:w="1134" w:type="dxa"/>
          </w:tcPr>
          <w:p w:rsidR="00DF6A93" w:rsidRPr="00AB7D6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5930E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政府如何組成？我國的地方政府如何組成？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1.了解中央政府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的組成。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2.了解行政權與立法權。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1.說明我國中央政府的組織架構。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2.說明行政權的定義。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3.說明總統如何行使行政權，</w:t>
            </w:r>
            <w:r w:rsidRPr="00CD2539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4.說明行政院如何行使行政權，</w:t>
            </w:r>
            <w:r w:rsidRPr="00CD2539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5.說明行政院的組織架構。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1.有關我國總統以三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軍統帥身分領導國軍的相關網路資料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心得報告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的意義。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11/1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C014CA">
              <w:rPr>
                <w:rFonts w:ascii="新細明體" w:hAnsi="新細明體"/>
                <w:sz w:val="20"/>
                <w:szCs w:val="20"/>
              </w:rPr>
              <w:t>-11/2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第一篇中國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第四章中國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的經濟發展與全球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關聯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A3規劃執行與創新應變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</w:t>
            </w: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表達</w:t>
            </w:r>
          </w:p>
          <w:p w:rsidR="00DF6A93" w:rsidRPr="00F12562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社-J-A3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發覺生活經驗或社會現象與社會領域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使用文字、照片、圖表、數據、地圖、年表、言語等多種方式，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呈現並解釋探究結果。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規劃與執行社會領域的問題探究、訪查、創作或展演等活動。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經濟發展與全球關連。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問題探究：經濟發展與環境衝擊。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1.能說出外國對中國的投資產業內容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2.能說出中國對外國的投資產業內容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3.能說出中國在國際貿易中的地位與特色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1.說明外資進入中國的原因以及目的。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2.說明中國對外投資的原因以及目的。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3.請同學回答課本的實作與練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習。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4.請同學閱讀課後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文章並回答問題。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11/15-11/21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第四章明清時期東亞世界的變動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運用歷史資料，進行歷史事件的因果分析與詮釋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歷Hb-IV-1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明、清時期東亞世界的變動。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1.認識明代的建立與外族的關係。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2.認識明代的流寇與帝國的滅亡。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3.了解清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帝國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的建立與統治政策。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1.分析朱元璋建國的過程。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2.介紹明代中國與蒙古、女真的關係。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3.配合圖片解說明代流寇的形成與明代的滅亡。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4.以地圖說明清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帝國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的建立，並介紹清代對漢人、蒙古人、西藏人多元的統治政策。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11/1</w:t>
            </w: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C014CA">
              <w:rPr>
                <w:rFonts w:ascii="新細明體" w:hAnsi="新細明體"/>
                <w:sz w:val="20"/>
                <w:szCs w:val="20"/>
              </w:rPr>
              <w:t>-11/2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第四章中央政府</w:t>
            </w:r>
          </w:p>
        </w:tc>
        <w:tc>
          <w:tcPr>
            <w:tcW w:w="1134" w:type="dxa"/>
          </w:tcPr>
          <w:p w:rsidR="00DF6A93" w:rsidRPr="00F12562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F12562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1.了解司法權、考試權與監察權。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1.說明司法權的定義，說明司法院如何行使司法權，說明公務員懲戒委員會與憲法法庭的功能。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2.說明考試權的定義，說明考試院如何行使考試權，說明考選部與銓敘部的功能。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3.說明監察權的定義，說明監察院如何行使監察權，說明審計部的功能。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1.有關人民對政府裁罰不滿，到法院提起訴訟的相關網路資料。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3.課堂觀察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第十三</w:t>
            </w: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11/2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383AA5">
              <w:rPr>
                <w:rFonts w:ascii="新細明體" w:hAnsi="新細明體"/>
                <w:sz w:val="20"/>
                <w:szCs w:val="20"/>
              </w:rPr>
              <w:t>-</w:t>
            </w: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11/2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第一篇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第四章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中國的經濟發展與全球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關聯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A3規劃執行與創新應變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B1符號運用與溝通表達</w:t>
            </w:r>
          </w:p>
          <w:p w:rsidR="00DF6A93" w:rsidRPr="00F12562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社-J-A3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發覺生活經驗或社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使用文字、照片、圖表、數據、地圖、年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表、言語等多種方式，呈現並解釋探究結果。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規劃與執行社會領域的問題探究、訪查、創作或展演等活動。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經濟發展與全球關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問題探究：經濟發展與環境衝擊。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1.能說出一帶一路政策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的意涵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2.能舉出中國為一帶一路政策所興建的基礎建設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3.能分析一帶一路政策對全球經濟帶來的影響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1.解釋「一帶一路」政策的意義。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2.說明「一帶一路」政策的路線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範圍。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3.分析「一帶一路」政策現行及未來的計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畫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4.介紹中國為「一帶一路」政策所執行的基礎建設。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【能源教育】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境之間相互的影響與關聯。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383AA5">
              <w:rPr>
                <w:rFonts w:ascii="新細明體" w:hAnsi="新細明體"/>
                <w:sz w:val="20"/>
                <w:szCs w:val="20"/>
              </w:rPr>
              <w:t>-11/2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第四章明清時期東亞世界的變動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運用歷史資料，進行歷史事件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的因果分析與詮釋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歷Hb-IV-2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明、清時期東亞世界的商貿與文化交流。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1.了解明清帝國的外交與朝貢貿易體制。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2.了解明清時期的海禁政策與走私貿易。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3.認識明清時期全球經濟網絡的形成。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4.認識明清時期繁盛的商貿發展。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1.說明並分析明清的朝貢貿易的運作。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2.配合圖片，解說鄭和下西洋的意義。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3.介紹明清海禁政策的實施與民間走私貿易的盛行，並比較明清海禁政策實施原因的差異。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4.說明東亞地區海商集團的興起。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5.配合圖片說明歐洲人新航路的發現與影響。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6.說明中國銀銅雙本位與全球經濟網絡的形成。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7.說明美洲作物傳入中國的影響。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8.介紹明清時期專業市鎮的興起。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9.介紹明清時期的商業組織。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383AA5">
              <w:rPr>
                <w:rFonts w:ascii="新細明體" w:hAnsi="新細明體"/>
                <w:sz w:val="20"/>
                <w:szCs w:val="20"/>
              </w:rPr>
              <w:t>-11/2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第四章中央政府</w:t>
            </w:r>
          </w:p>
        </w:tc>
        <w:tc>
          <w:tcPr>
            <w:tcW w:w="1134" w:type="dxa"/>
          </w:tcPr>
          <w:p w:rsidR="00DF6A93" w:rsidRPr="00F12562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F12562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1.了解我國中央政府的制衡關係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1.說明行政權及立法權的制衡關係，舉例說明緊急命令。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2.說明不信任案與解散制度。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3.說明覆議制度。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1.有關921大地震時，總統頒布緊急命令的過程與追認。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4.隨堂練習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5.課堂觀察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</w:t>
            </w: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十四週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  <w:r w:rsidRPr="00383AA5">
              <w:rPr>
                <w:rFonts w:ascii="新細明體" w:hAnsi="新細明體"/>
                <w:sz w:val="20"/>
                <w:szCs w:val="20"/>
              </w:rPr>
              <w:lastRenderedPageBreak/>
              <w:t>/29-12/5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一篇中國大地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68031B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四章中國的經濟發展與全球關聯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A3規劃執</w:t>
            </w: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行與創新應變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B1符號運用與溝通表達</w:t>
            </w:r>
          </w:p>
          <w:p w:rsidR="00DF6A93" w:rsidRPr="00F12562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社-J-A3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社-J-B1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社-J-C3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社1a-IV-1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說明重要地理現象分布特性的成因。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地1a-IV-2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說明重要環境、經濟與文化議題間的相互關係。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解析自然環境與人文景觀的相互關係。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歸納自然與人文環境互動的結果。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地1c-IV-2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反思各種地理環境與議題的內涵，並提出相關意見。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使用文字、照片、圖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表、數據、地圖、年表、言語等多種方式，呈現並解釋探究結果。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社3d-IV-1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規劃與執行社會領域的問題探究、訪查、創作或展演等活動。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地Bb-IV-3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經濟發展與全球關連。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地Bb-IV-4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問題探究：經濟發展與環境衝擊。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1.能關心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不當的經濟發展政策所產生的利弊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2.能觀察經濟活動對環境所造成的影響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1.請同學閱讀課本的問題探究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文章。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2.請同學參照文章資料討論探究內容。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3.請同學分享其他因經濟生產活動所導致的環境問題案例。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2.分組討論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自然領域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藝術領域</w:t>
            </w:r>
          </w:p>
        </w:tc>
        <w:tc>
          <w:tcPr>
            <w:tcW w:w="1537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【能源教育】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能J5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了解能源與經濟發展、環境之間相互的影響與關聯。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環J1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了解生物多樣性及環境承載力的重要性。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11/29-12/5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68031B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第四章明清時期東亞世界的變動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A2系統思考與解決問題</w:t>
            </w:r>
          </w:p>
          <w:p w:rsidR="00DF6A93" w:rsidRPr="0098660E" w:rsidRDefault="00DF6A93" w:rsidP="00DF6A93">
            <w:pPr>
              <w:adjustRightInd w:val="0"/>
              <w:snapToGrid w:val="0"/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B3藝術涵養與美感素養</w:t>
            </w:r>
          </w:p>
          <w:p w:rsidR="00DF6A93" w:rsidRPr="0098660E" w:rsidRDefault="00DF6A93" w:rsidP="00DF6A93">
            <w:pPr>
              <w:spacing w:line="260" w:lineRule="exact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A2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社-J-B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社-J-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C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社1a-IV-1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發覺生活經驗或社會現象與社會領域內容知識的關係。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歷1a-IV-1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理解以不同的紀年、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歷史分期描述過去的意義。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歷1a-IV-2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理解所習得歷史事件的發展歷程與重要歷史變遷。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歷1b-IV-2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運用歷史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資料，進行歷史事件的因果分析與詮釋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歷Hb-IV-2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明、清時期東亞世界的商貿與文化交流。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1.認識明清時期的東西文化交流。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2.了解東西化交流中斷的原因與影響。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1.分析明清時期天主教與西學向東亞的傳播。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2.說明中國文化對歐洲的輸入。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3.分析中西文化交流中斷的因素。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center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 w:hint="eastAsia"/>
                <w:sz w:val="20"/>
                <w:szCs w:val="20"/>
              </w:rPr>
              <w:t>11</w:t>
            </w:r>
            <w:r w:rsidRPr="00383AA5">
              <w:rPr>
                <w:rFonts w:ascii="新細明體" w:hAnsi="新細明體"/>
                <w:sz w:val="20"/>
                <w:szCs w:val="20"/>
              </w:rPr>
              <w:t>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29</w:t>
            </w:r>
            <w:r w:rsidRPr="00383AA5">
              <w:rPr>
                <w:rFonts w:ascii="新細明體" w:hAnsi="新細明體"/>
                <w:sz w:val="20"/>
                <w:szCs w:val="20"/>
              </w:rPr>
              <w:t>-12/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vAlign w:val="center"/>
          </w:tcPr>
          <w:p w:rsidR="00DF6A93" w:rsidRPr="0098660E" w:rsidRDefault="00DF6A93" w:rsidP="0068031B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第四章中央政府</w:t>
            </w:r>
          </w:p>
        </w:tc>
        <w:tc>
          <w:tcPr>
            <w:tcW w:w="1134" w:type="dxa"/>
          </w:tcPr>
          <w:p w:rsidR="00DF6A93" w:rsidRPr="00F12562" w:rsidRDefault="00DF6A93" w:rsidP="00DF6A93">
            <w:pPr>
              <w:spacing w:line="260" w:lineRule="exact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F12562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果。</w:t>
            </w:r>
          </w:p>
        </w:tc>
        <w:tc>
          <w:tcPr>
            <w:tcW w:w="1134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1.了解立法權與司法權的制衡關係。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2.了解監察權與司法權的制衡關係。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3.了解中央政府預算與決算的流程。</w:t>
            </w:r>
          </w:p>
        </w:tc>
        <w:tc>
          <w:tcPr>
            <w:tcW w:w="283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1.說明立法權與司法權的制衡，以總統、副總統彈劾案說明之。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2.說明監察權與司法權的制衡，以公務人員彈劾案說明之。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3.說明中央政府預算及決算的流程。</w:t>
            </w:r>
          </w:p>
        </w:tc>
        <w:tc>
          <w:tcPr>
            <w:tcW w:w="42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3.作業</w:t>
            </w:r>
            <w:r w:rsidRPr="0098660E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</w:rPr>
              <w:t>習題</w:t>
            </w:r>
          </w:p>
        </w:tc>
        <w:tc>
          <w:tcPr>
            <w:tcW w:w="1093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12/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383AA5">
              <w:rPr>
                <w:rFonts w:ascii="新細明體" w:hAnsi="新細明體"/>
                <w:sz w:val="20"/>
                <w:szCs w:val="20"/>
              </w:rPr>
              <w:t>-12/1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第一章全球氣候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概述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氣候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變遷</w:t>
            </w:r>
            <w:r w:rsidR="0068031B" w:rsidRPr="0068031B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地1a-IV-2 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地1b-IV-1 解析自然環境與人文景觀的相互關係。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地1b-IV-2 歸納自然與人文環境互動的結果。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地Bc-IV-1 自然環境與資源。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地Bc-IV-2 全球氣候變遷的衝擊。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1.能說出影響氣候的因素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2.能說出寒帶氣候的特色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3.能說出溫帶氣候的特色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4.能說出熱帶氣候的特色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1.說明影響氣候的因素。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2.說明寒帶氣候的特色。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3.說明溫帶氣候的特色。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4.說明熱帶氣候的特色。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5.介紹不同氣候的氣溫降水量分布圖。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環J4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了解永續發展的意義(環境、社會、與經濟的均衡發展)與原則。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第十五週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12/6-12/12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第五章西力衝擊下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的東亞世界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歷1a-IV-1 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理解以不同的紀年、歷史分期描述過去的意義。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歷1a-IV-2 理解所習得歷史事件的發展歷程與重要歷史變遷。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歷Ib-IV-1 晚清時期的東西方接觸與衝突。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1.了解清帝國時期英國對朝貢體制的挑戰。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2.了解鴉片戰爭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的爆發與影響。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1.說明清帝國時期的通商限制。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2.介紹英國對於清帝國朝貢體制的挑戰。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3.介紹鴉片戰爭爆發與南京條約的簽訂。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F1256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83AA5">
              <w:rPr>
                <w:rFonts w:ascii="新細明體" w:hAnsi="新細明體"/>
                <w:sz w:val="20"/>
                <w:szCs w:val="20"/>
              </w:rPr>
              <w:t>12/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383AA5">
              <w:rPr>
                <w:rFonts w:ascii="新細明體" w:hAnsi="新細明體"/>
                <w:sz w:val="20"/>
                <w:szCs w:val="20"/>
              </w:rPr>
              <w:t>-12/1</w:t>
            </w:r>
            <w:r w:rsidRPr="00383AA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第五章地方政府</w:t>
            </w:r>
            <w:r w:rsidR="0068031B" w:rsidRPr="0068031B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（第二次段考）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1.了解權力分立原則。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2.了解均權制度。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3.了解我國的地方政府劃分。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1.說明權力分立原則。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2.說明我國的分權方式「均權制度」，說明如何劃分中央與地方權限，舉例說明之。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3.說明我國的地方政府組織層級。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新冠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肺炎事件中，臺灣中央與地方政府配合防疫的相關網路資料。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12/1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CF240E">
              <w:rPr>
                <w:rFonts w:ascii="新細明體" w:hAnsi="新細明體"/>
                <w:sz w:val="20"/>
                <w:szCs w:val="20"/>
              </w:rPr>
              <w:t>-12/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第一章全球氣候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概述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氣候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變遷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地1a-IV-2 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地1b-IV-1 解析自然環境與人文景觀的相互關係。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地1b-IV-2 歸納自然與人文環境互動的結果。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地Bc-IV-1 自然環境與資源。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地Bc-IV-2 全球氣候變遷的衝擊。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1.能說明氣候變遷的意涵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2.能說出氣候變遷的主要成因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3.能說出氣候變遷所造成的環境問題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4.能說出水旱災頻仍的成因與影響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5.能說出生物棲息地改變的成因與影響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6.能說出海水面上升的成因與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影響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1.解釋氣候變遷的意義。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2.說明溫室氣體如何影響氣候。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3.介紹極端氣候現象。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4.隨堂練習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5.作業習題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6.課堂觀察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7.心得報告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8300C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環J4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了解永續發展的意義(環境、社會、與經濟的均衡發展)與原則。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12/1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CF240E">
              <w:rPr>
                <w:rFonts w:ascii="新細明體" w:hAnsi="新細明體"/>
                <w:sz w:val="20"/>
                <w:szCs w:val="20"/>
              </w:rPr>
              <w:t>-12/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第五章西力衝擊下的東亞世界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歷1a-IV-1 理解以不同的紀年、歷史分期描述過去的意義。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歷1a-IV-2 理解所習得歷史事件的發展歷程與重要歷史變遷。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歷1b-IV-2 運用歷史資料，進行歷史事件的因果分析與詮釋。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歷Ib-IV-1 晚清時期的東西方接觸與衝突。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1.認識黑船事件與日本的開港通商。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2.了解自強運動的內涵與成敗。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3.認識明治維新的內涵與成效。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1.說明黑船事件與日本的開港通商。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2.介紹英法聯軍的背景與結果。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3.分析自強運動的現代化措施並舉例說明。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4.說明自強運動時中國對外關係的改變。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5.解釋自強運動的缺失與成果。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6.說明日本明治維新的成效。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8300C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第十六週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12/1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CF240E">
              <w:rPr>
                <w:rFonts w:ascii="新細明體" w:hAnsi="新細明體"/>
                <w:sz w:val="20"/>
                <w:szCs w:val="20"/>
              </w:rPr>
              <w:t>-12/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第五章地方政府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F12562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1.了解我國的地方政府劃分。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2.了解我國中央與地方政府的權力分立現況。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1.說明我國現在的行政區劃分，說明省的虛級化。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2.說明我國權力分立示意圖及其原則。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3.隨堂練習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4.課堂觀察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12/2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CF240E">
              <w:rPr>
                <w:rFonts w:ascii="新細明體" w:hAnsi="新細明體"/>
                <w:sz w:val="20"/>
                <w:szCs w:val="20"/>
              </w:rPr>
              <w:t>-12/2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第一章全球氣候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概述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與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氣候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變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地1a-IV-2 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地1b-IV-1 解析自然環境與人文景觀的相互關係。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地1b-IV-2 歸納自然與人文環境互動的結果。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地Bc-IV-1 自然環境與資源。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地Bc-IV-2 全球氣候變遷的衝擊。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1.能說明永續發展的意涵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2..能舉出氣候變遷相關的國際公約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1.解釋永續發展的意義。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2.介紹提倡永續發展的國際公約。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3.請同學分享與討論永續發展從自身做起的方法。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4.請同學閱讀課後文章並回答問題。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8300C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【環境教育】</w:t>
            </w:r>
          </w:p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環J4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了解永續發展的意義(環境、社會、與經濟的均衡發展)與原則。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12/2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CF240E">
              <w:rPr>
                <w:rFonts w:ascii="新細明體" w:hAnsi="新細明體"/>
                <w:sz w:val="20"/>
                <w:szCs w:val="20"/>
              </w:rPr>
              <w:t>-12/2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第五章西力衝擊下的東亞世界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 從歷史或社會事件中，省思自身或所屬群體的文化淵源、處境及自主性。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歷1a-IV-1 理解以不同的紀年、歷史分期描述過去的意義。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歷1a-IV-2 理解所習得歷史事件的發展歷程與重要歷史變遷。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歷Ib-IV-2 甲午戰爭後的政治體制變革。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1.知曉甲午戰爭的影響。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2.了解戊戌變法實施的背景、內涵。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1.介紹甲午戰爭爆發的原因。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2.說明馬關條約簽訂的結果。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3.介紹戊戌變法推動的背景。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4.分析戊戌變法失敗的因素。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8300C2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8300C2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人J10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了解人權的起源與歷史發展對人權維護的意義。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12/2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0</w:t>
            </w:r>
            <w:r w:rsidRPr="00CF240E">
              <w:rPr>
                <w:rFonts w:ascii="新細明體" w:hAnsi="新細明體"/>
                <w:sz w:val="20"/>
                <w:szCs w:val="20"/>
              </w:rPr>
              <w:t>-12/2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第五章地方政府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多種方式，呈現並解釋探究結果。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1.了解地方政府的職權與功能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2.了解地方政府的財源。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1.說明我國地方政府的功能，以課本下圖舉例說明之。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2.說明地方政府的自籌財源，說明地方稅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收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，說明公共造產，</w:t>
            </w:r>
            <w:r w:rsidRPr="00CD2539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1.有關宜蘭童玩節的觀光收入的相關網路資料。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心得報告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27</w:t>
            </w:r>
            <w:r w:rsidRPr="00CF240E">
              <w:rPr>
                <w:rFonts w:ascii="新細明體" w:hAnsi="新細明體"/>
                <w:sz w:val="20"/>
                <w:szCs w:val="20"/>
              </w:rPr>
              <w:t>-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CF240E">
              <w:rPr>
                <w:rFonts w:ascii="新細明體" w:hAnsi="新細明體"/>
                <w:sz w:val="20"/>
                <w:szCs w:val="20"/>
              </w:rPr>
              <w:t>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B1符號運用與溝通表達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社-J-B1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地1a-IV-2 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地1c-IV-1 利用地理基本概念與技能，檢視生活中面對的選擇與決策。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地1c-IV-2 反思各種地理環境與議題的內涵，並提出相關意見。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社3b-IV-3 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使用文字、照片、圖表、數據、地圖、年表、言語等多種方式，呈現並解釋探究結果。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社3d-IV-1 規劃與執行社會領域的問題探究、訪查、創作或展演等活動。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地Bc-IV-1 自然環境與資源。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地Bc-IV-3 區域發展與戰略競合。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地Bc-IV-4 問題探究：大洋洲與臺灣原住民族文化的連結。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1.能說出大洋洲的位置特色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2.能說出三大群島的主要成因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3.能說出三大群島中珊瑚礁島的自然環境特色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4.能說出三大群島中珊瑚礁島的傳統產業型態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5.能說出三大群島中火山島的自然環境特色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6.能說出三大群島中火山島的傳統產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業型態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7.能描述三大群島目前的產業轉變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1.說明大洋洲的位置特色。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2.介紹大洋洲的三大群島及其成因。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3.介紹大洋洲的三大群島及其自然環境特色。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4.介紹大洋洲的三大群島及其傳統產業型態。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5.說明大洋洲的三大群島的產業轉變。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【原住民族教育】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原J11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認識原住民族土地自然資源與文化間的關係。 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27</w:t>
            </w:r>
            <w:r w:rsidRPr="00CF240E">
              <w:rPr>
                <w:rFonts w:ascii="新細明體" w:hAnsi="新細明體"/>
                <w:sz w:val="20"/>
                <w:szCs w:val="20"/>
              </w:rPr>
              <w:t>-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CF240E">
              <w:rPr>
                <w:rFonts w:ascii="新細明體" w:hAnsi="新細明體"/>
                <w:sz w:val="20"/>
                <w:szCs w:val="20"/>
              </w:rPr>
              <w:t>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第五章西力衝擊下的東亞世界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 從歷史或社會事件中，省思自身或所屬群體的文化淵源、處境及自主性。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歷1a-IV-1 理解以不同的紀年、歷史分期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描述過去的意義。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歷1a-IV-2 理解所習得歷史事件的發展歷程與重要歷史變遷。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歷Ib-IV-2 甲午戰爭後的政治體制變革。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1.認識庚子後新政實施的背景、內涵與成果。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2.了解立憲運動實施的背景、內涵。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1.介紹義和團事件與八國聯軍。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2.說明庚子後新政的成果。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3.指出日俄戰爭對於中國的影響。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4.說明皇族內閣的成立與立憲派的轉向。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人J13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理解戰爭、和平對人類生活的影響。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人J10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了解人權的起源與歷史發展對人權維護的意義。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12/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27</w:t>
            </w:r>
            <w:r w:rsidRPr="00CF240E">
              <w:rPr>
                <w:rFonts w:ascii="新細明體" w:hAnsi="新細明體"/>
                <w:sz w:val="20"/>
                <w:szCs w:val="20"/>
              </w:rPr>
              <w:t>-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CF240E">
              <w:rPr>
                <w:rFonts w:ascii="新細明體" w:hAnsi="新細明體"/>
                <w:sz w:val="20"/>
                <w:szCs w:val="20"/>
              </w:rPr>
              <w:t>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第五章地方政府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運用公民知識，提出自己對公共議題的見解。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適當選用多種管道蒐集與社會領域相關的資料。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地圖、年表、言語等多種方式，呈現並解釋探究結果。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公Be-IV-3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我國中央政府如何組成？我國的地方政府如何組成？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1.了解地方政府的財源。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1.說明地方政府的非自籌財源，說明中央統籌分配款。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1.有關臺灣六都統籌分配款分配情形的相關網路資料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3.作業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習題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【法治教育】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法J5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認識憲法的意義。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法J6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理解權力之分立與制衡的原理。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1/3-1/9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B1符號運用與溝通表達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社-J-B1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地1a-IV-2 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地1c-IV-1 利用地理基本概念與技能，檢視生活中面對的選擇與決策。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地1c-IV-2 反思各種地理環境與議題的內涵，並提出相關意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 使用文字、照片、圖表、數據、地圖、年表、言語等多種方式，呈現並解釋探究結果。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社3d-IV-1 規劃與執行社會領域的問題探究、訪查、創作或展演等活動。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地Bc-IV-1 自然環境與資源。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地Bc-IV-3 區域發展與戰略競合。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地Bc-IV-4 問題探究：大洋洲與臺灣原住民族文化的連結。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1.能說出澳洲的地形主體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2.能說出澳洲的地形分區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3.能說出澳洲在二次世界大戰前的主要產業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4.能說出澳洲近年經濟型態的比重分佈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能說出澳洲氣候的重要分界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5.能說出澳洲大分水嶺以東的氣候特色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澳洲大分水嶺以西的氣候特色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1.介紹澳洲的自然環境特色。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2.介紹澳洲第二次世界大戰前主要的產業發展項目。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3.介紹澳洲近年主要的產業發展項目。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4.說明澳洲的氣候。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【原住民族教育】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原J11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認識原住民族土地自然資源與文化間的關係。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1/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C014CA">
              <w:rPr>
                <w:rFonts w:ascii="新細明體" w:hAnsi="新細明體"/>
                <w:sz w:val="20"/>
                <w:szCs w:val="20"/>
              </w:rPr>
              <w:t>-1/</w:t>
            </w: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第六章晚清社會文化的調適與變遷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 從歷史或社會事件中，省思自身或所屬群體的文化淵源、處境及自主性。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歷1a-IV-2 理解所習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得歷史事件的發展歷程與重要歷史變遷。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歷Ic-IV-1 城市風貌的改變與新媒體的出現。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1.了解晚清社會城市風貌的改變。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1.介紹西方人在租借地引進城市規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畫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等事業。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2.以飲食、服飾、交通、設備、娛樂等各方面，說明晚清社會城市風貌的轉變。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1/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Pr="00C014CA">
              <w:rPr>
                <w:rFonts w:ascii="新細明體" w:hAnsi="新細明體"/>
                <w:sz w:val="20"/>
                <w:szCs w:val="20"/>
              </w:rPr>
              <w:t>-1/</w:t>
            </w:r>
            <w:r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第六章政治參與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應用社會領域內容知識解析生活經驗或社會現象。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珍視重要的公民價值並願意付諸行動。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公Cc-IV-1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民主社會中的政治參與為什麼很重要？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民主社會中為什麼常用投票來做為重要的參與形式？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公平投票有哪些基本原則？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1.了解政治的定義。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2.了解政治參與的定義、方式與意義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1.說明政治的定義。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2.說明政治參與的定義，舉例說明政治參與的方式與意義。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1.有關各種議題的遊行陳情的相關網路資料，例如：太陽花學運。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心得報告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人J4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了解平等、正義的原則，並在生活中實踐。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1/10-1/16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B1符號運用與溝通表達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社-J-B1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地1a-IV-2 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地1c-IV-1 利用地理基本概念與技能，檢視生活中面對的選擇與決策。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地1c-IV-2 反思各種地理環境與議題的內涵，並提出相關意見。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 使用文字、照片、圖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表、數據、地圖、年表、言語等多種方式，呈現並解釋探究結果。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社3d-IV-1 規劃與執行社會領域的問題探究、訪查、創作或展演等活動。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地Bc-IV-1 自然環境與資源。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地Bc-IV-3 區域發展與戰略競合。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地Bc-IV-4 問題探究：大洋洲與臺灣原住民族文化的連結。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1.能說出紐西蘭南島與北島的主要地形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2.能說出紐西蘭的主要氣候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3.能說出紐西蘭的主要產業類型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4.能舉出與大洋洲國家相關的經貿組織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1.介紹紐西蘭的自然環境特色。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2.說明紐西蘭的氣候。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3.介紹紐西蘭主要的產業發展項目。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4.介紹與大洋洲國家相關國際經貿組織。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5.請同學閱讀課後文章並回答問題。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6.請同學閱讀課本的問題探究文章。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7.請同學參照文章資料討論探究內容。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【原住民族教育】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原J11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認識原住民族土地自然資源與文化間的關係。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10</w:t>
            </w:r>
            <w:r w:rsidRPr="00CF240E">
              <w:rPr>
                <w:rFonts w:ascii="新細明體" w:hAnsi="新細明體"/>
                <w:sz w:val="20"/>
                <w:szCs w:val="20"/>
              </w:rPr>
              <w:t>-1/1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第六章晚清社會文化的調適與變遷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 從歷史或社會事件中，省思自身或所屬群體的文化淵源、處境及自主性。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歷1a-IV-2 理解所習得歷史事件的發展歷程與重要歷史變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歷Ic-IV-1 城市風貌的改變與新媒體的出現。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歷Ic-IV-2 家族與婦女角色的轉變。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1.了解晚清社會新媒體與通訊事業的發展。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2.認識西方思潮之下晚清家族意義的轉變。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1.以報業與郵政機構的發展，說明晚清社會新媒體與通訊事業的興起。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2.說明晚清西方思潮的引進與對中國社會的影響。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3.比較傳統中國社會與晚清社會，說明晚清對於家族認知的轉變。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101D0F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F240E">
              <w:rPr>
                <w:rFonts w:ascii="新細明體" w:hAnsi="新細明體"/>
                <w:sz w:val="20"/>
                <w:szCs w:val="20"/>
              </w:rPr>
              <w:t>1/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10</w:t>
            </w:r>
            <w:r w:rsidRPr="00CF240E">
              <w:rPr>
                <w:rFonts w:ascii="新細明體" w:hAnsi="新細明體"/>
                <w:sz w:val="20"/>
                <w:szCs w:val="20"/>
              </w:rPr>
              <w:t>-1/1</w:t>
            </w:r>
            <w:r w:rsidRPr="00CF240E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第六章政治參與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C2BE0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C2BE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應用社會領域內容知識解析生活經驗或社會現象。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珍視重要的公民價值並願意付諸行動。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民主社會中的政治參與為什麼很重要？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民主社會中為什麼常用投票來做為重要的參與形式？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公平投票有哪些基本原則？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1.了解投票對於國家治理與政治參與的重要性。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1.說明為什麼投票是最重要的政治參與形式。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2.說明投票如何落實憲法中的人民基本權利。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3.說明民選的行政首長、民意代表與非民選的公務人員。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4.說明公民投票的流程。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1.有關2018年公民投票的過程與對臺灣社會的影響的相關網路資料。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3.課堂問答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  <w:p w:rsidR="00DF6A93" w:rsidRPr="00101D0F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人J4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了解平等、正義的原則，並在生活中實踐。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t>第二</w:t>
            </w: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十一週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lastRenderedPageBreak/>
              <w:t>1/</w:t>
            </w: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  <w:r w:rsidRPr="00C014CA">
              <w:rPr>
                <w:rFonts w:ascii="新細明體" w:hAnsi="新細明體" w:hint="eastAsia"/>
                <w:sz w:val="20"/>
                <w:szCs w:val="20"/>
              </w:rPr>
              <w:lastRenderedPageBreak/>
              <w:t>-1/2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(1/20休業式)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篇世界風情（上）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章大洋洲與兩極地區（第三次段考）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A2系統思考與解決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lastRenderedPageBreak/>
              <w:t>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A3規劃執行與創新應變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B1符號運用與溝通表達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社-J-B1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社1a-IV-1 發覺生活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地1a-IV-1 說明重要地理現象分布特性的成因。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地1a-IV-2 說明重要環境、經濟與文化議題間的相互關係。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地1c-IV-1 利用地理基本概念與技能，檢視生活中面對的選擇與決策。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地1c-IV-2 反思各種地理環境與議題的內涵，並提出相關意見。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 使用文字、照片、圖表、數據、地圖、年表、言語等多種方式，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呈現並解釋探究結果。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社3d-IV-1 規劃與執行社會領域的問題探究、訪查、創作或展演等活動。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地Bc-IV-1 自然環境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與資源。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地Bc-IV-3 區域發展與戰略競合。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地Bc-IV-4 問題探究：大洋洲與臺灣原住民族文化的連結。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1.能說出兩極地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區的主要景觀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2.能說明兩極地區寒漠景觀的成因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3.能說出永晝永夜現象發生的地點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4.能說明永晝、永夜現象的成因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5.能說出北極地區的主體及特色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6.能說出南極地區的主體及特色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7.能分析北極地區的特殊地位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1.介紹兩極地區的自然環境特色。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2.介紹兩集地區的氣候。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3.說明永晝、永夜的現象。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4.介紹北極地區的主體及特色。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6.介紹南極地區的主體及特色。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7.分析北極地區特殊的戰略地位。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3.課外活動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AB7D6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B7D6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【原住民族教育】</w:t>
            </w:r>
          </w:p>
          <w:p w:rsidR="00DF6A93" w:rsidRPr="00AB7D6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原J11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認識原住民族土地自然資源與文化間的關係。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1/</w:t>
            </w: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  <w:r w:rsidRPr="00C014CA">
              <w:rPr>
                <w:rFonts w:ascii="新細明體" w:hAnsi="新細明體" w:hint="eastAsia"/>
                <w:sz w:val="20"/>
                <w:szCs w:val="20"/>
              </w:rPr>
              <w:t>-1/2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(1/20休業式)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第三篇中國與東亞（上）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第六章晚清社會文化的調適與變遷（第三次段考）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A2系統思考與解決問題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B3藝術涵養與美感素養</w:t>
            </w:r>
          </w:p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C3多元文化與國際理解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社-J-A2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社-J-B3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社1a-IV-1 發覺生活經驗或社會現象與社會領域內容知識的關係。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社2c-IV-1 從歷史或社會事件中，省思自身或所屬群體的文化淵源、處境及自主性。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歷1a-IV-1 理解以不同的紀年、歷史分期描述過去的意義。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歷1a-IV-2 理解所習得歷史事件的發展</w:t>
            </w: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歷程與重要歷史變遷。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714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歷Ic-IV-2 家族與婦女角色的轉變。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1.了解西方思潮之下晚清婦女角色的改變。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1.比較傳統中國社會與晚清對於婦女的態度，並說明男尊女卑觀念的轉化。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2.以工作的參與說明晚清社會中婦女地位的提升。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1.教用版電子教科書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3.分組討論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4.課外活動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自然領域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AB7D6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B7D6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人J5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了解社會上有不同的群體和文化，尊重並欣賞其差異。</w:t>
            </w:r>
          </w:p>
          <w:p w:rsidR="00DF6A93" w:rsidRPr="00AB7D65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bCs/>
                <w:snapToGrid w:val="0"/>
                <w:kern w:val="0"/>
                <w:sz w:val="20"/>
                <w:szCs w:val="20"/>
              </w:rPr>
            </w:pPr>
            <w:r w:rsidRPr="00AB7D65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0"/>
                <w:szCs w:val="20"/>
              </w:rPr>
              <w:t>【性別平等教育】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性J11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去除性別刻板與性別偏見的情感表達與溝通，具備與他人平等互動的能力。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性J12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sz w:val="20"/>
                <w:szCs w:val="20"/>
              </w:rPr>
              <w:t>省思與他人的性別權力關係，促進平等與良好的互動。</w:t>
            </w:r>
          </w:p>
        </w:tc>
      </w:tr>
      <w:tr w:rsidR="00DF6A93" w:rsidTr="00434B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DF6A93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14CA">
              <w:rPr>
                <w:rFonts w:ascii="新細明體" w:hAnsi="新細明體"/>
                <w:sz w:val="20"/>
                <w:szCs w:val="20"/>
              </w:rPr>
              <w:t>1/</w:t>
            </w:r>
            <w:r>
              <w:rPr>
                <w:rFonts w:ascii="新細明體" w:hAnsi="新細明體" w:hint="eastAsia"/>
                <w:sz w:val="20"/>
                <w:szCs w:val="20"/>
              </w:rPr>
              <w:t>17</w:t>
            </w:r>
            <w:r w:rsidRPr="00C014CA">
              <w:rPr>
                <w:rFonts w:ascii="新細明體" w:hAnsi="新細明體" w:hint="eastAsia"/>
                <w:sz w:val="20"/>
                <w:szCs w:val="20"/>
              </w:rPr>
              <w:t>-1/2</w:t>
            </w: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  <w:p w:rsidR="00DF6A93" w:rsidRPr="00C014CA" w:rsidRDefault="00DF6A93" w:rsidP="00DF6A93">
            <w:pPr>
              <w:topLinePunct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(1/20休業式)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第四篇社會生活的組織及制度（中）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第六章政治參與（第三次段考）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AB7D65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C1</w:t>
            </w:r>
            <w:r w:rsidRPr="004B714E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>道德實踐與公民意識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AB7D65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社-J-C1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公1a-IV-1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理解公民知識的核心概念。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社1b-IV-1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應用社會領域內容知識解析生活經驗或社會現象。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社2a-IV-2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關注生活周遭的重要議題及其脈絡，發展本土意識與在地關懷。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社2c-IV-2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珍視重要的公民價值並願意付諸行動。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社3b-IV-3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使用文字、照片、圖表、數據、地圖、年表、言語等多種方式，呈現並解釋探究結果。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公Cc-IV-1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民主社會中的政治參與為什麼很重要？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公Cc-IV-2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民主社會中為什麼常用投票來做為重要的參與形式？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公Cc-IV-3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公平投票有哪些基本原則？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1.了解選舉的原則。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2.了解選舉權與投票權。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3.了解常見的選舉負面手段。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1.說明選舉的四大原則，</w:t>
            </w:r>
            <w:r w:rsidRPr="00CD2539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2.說明享有選舉權與投票權的資格。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3.說明常見的選舉負面手段，</w:t>
            </w:r>
            <w:r w:rsidRPr="00CD2539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並輔以實例對照說明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1.有關公眾人物在投票時違反選舉四大原則的相關網路資料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1.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分組</w:t>
            </w: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討論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3.作業</w:t>
            </w:r>
            <w:r w:rsidRPr="004B714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習題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藝術領域</w:t>
            </w:r>
          </w:p>
          <w:p w:rsidR="00DF6A93" w:rsidRPr="004B714E" w:rsidRDefault="00DF6A93" w:rsidP="00DF6A93">
            <w:pPr>
              <w:spacing w:line="26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綜合活動領域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【人權教育】</w:t>
            </w:r>
          </w:p>
          <w:p w:rsidR="00DF6A93" w:rsidRPr="0098660E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人J3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探索各種利益可能發生的衝突，並了解如何運用民主審議方式及正當的程序，以形成公共規則，落實平等自由之保障。</w:t>
            </w:r>
          </w:p>
          <w:p w:rsidR="00DF6A93" w:rsidRPr="00AB7D65" w:rsidRDefault="00DF6A93" w:rsidP="00DF6A93">
            <w:pPr>
              <w:spacing w:line="260" w:lineRule="exact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人J4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  <w:r w:rsidRPr="0098660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了解平等、正義的原則，並在生活中實踐。</w:t>
            </w:r>
          </w:p>
        </w:tc>
      </w:tr>
    </w:tbl>
    <w:p w:rsidR="00B530F1" w:rsidRPr="004B714E" w:rsidRDefault="00B530F1">
      <w:pPr>
        <w:rPr>
          <w:rFonts w:hint="eastAsia"/>
        </w:rPr>
      </w:pPr>
      <w:bookmarkStart w:id="1" w:name="_GoBack"/>
      <w:bookmarkEnd w:id="1"/>
    </w:p>
    <w:sectPr w:rsidR="00B530F1" w:rsidRPr="004B714E"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76" w:rsidRDefault="00640376" w:rsidP="00EB3F08">
      <w:r>
        <w:separator/>
      </w:r>
    </w:p>
  </w:endnote>
  <w:endnote w:type="continuationSeparator" w:id="0">
    <w:p w:rsidR="00640376" w:rsidRDefault="00640376" w:rsidP="00E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76" w:rsidRDefault="00640376" w:rsidP="00EB3F08">
      <w:r>
        <w:separator/>
      </w:r>
    </w:p>
  </w:footnote>
  <w:footnote w:type="continuationSeparator" w:id="0">
    <w:p w:rsidR="00640376" w:rsidRDefault="00640376" w:rsidP="00EB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345CF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5C469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58F3DD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37D2B4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CE534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3EF133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646514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86671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8BE069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14F275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19377D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B676C3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7633DA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9FE25F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B1D27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D1124F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7D7024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5B91BC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5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7E3F114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4"/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00"/>
  </w:num>
  <w:num w:numId="5">
    <w:abstractNumId w:val="45"/>
  </w:num>
  <w:num w:numId="6">
    <w:abstractNumId w:val="38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78"/>
  </w:num>
  <w:num w:numId="11">
    <w:abstractNumId w:val="84"/>
  </w:num>
  <w:num w:numId="12">
    <w:abstractNumId w:val="6"/>
  </w:num>
  <w:num w:numId="13">
    <w:abstractNumId w:val="56"/>
  </w:num>
  <w:num w:numId="14">
    <w:abstractNumId w:val="66"/>
  </w:num>
  <w:num w:numId="15">
    <w:abstractNumId w:val="82"/>
  </w:num>
  <w:num w:numId="16">
    <w:abstractNumId w:val="36"/>
  </w:num>
  <w:num w:numId="17">
    <w:abstractNumId w:val="75"/>
  </w:num>
  <w:num w:numId="18">
    <w:abstractNumId w:val="9"/>
  </w:num>
  <w:num w:numId="19">
    <w:abstractNumId w:val="46"/>
  </w:num>
  <w:num w:numId="20">
    <w:abstractNumId w:val="92"/>
  </w:num>
  <w:num w:numId="21">
    <w:abstractNumId w:val="112"/>
  </w:num>
  <w:num w:numId="22">
    <w:abstractNumId w:val="55"/>
  </w:num>
  <w:num w:numId="23">
    <w:abstractNumId w:val="16"/>
  </w:num>
  <w:num w:numId="24">
    <w:abstractNumId w:val="90"/>
  </w:num>
  <w:num w:numId="25">
    <w:abstractNumId w:val="101"/>
  </w:num>
  <w:num w:numId="26">
    <w:abstractNumId w:val="49"/>
  </w:num>
  <w:num w:numId="27">
    <w:abstractNumId w:val="14"/>
  </w:num>
  <w:num w:numId="28">
    <w:abstractNumId w:val="58"/>
  </w:num>
  <w:num w:numId="29">
    <w:abstractNumId w:val="35"/>
  </w:num>
  <w:num w:numId="30">
    <w:abstractNumId w:val="52"/>
  </w:num>
  <w:num w:numId="31">
    <w:abstractNumId w:val="4"/>
  </w:num>
  <w:num w:numId="32">
    <w:abstractNumId w:val="0"/>
  </w:num>
  <w:num w:numId="33">
    <w:abstractNumId w:val="20"/>
  </w:num>
  <w:num w:numId="34">
    <w:abstractNumId w:val="77"/>
  </w:num>
  <w:num w:numId="35">
    <w:abstractNumId w:val="97"/>
  </w:num>
  <w:num w:numId="36">
    <w:abstractNumId w:val="40"/>
  </w:num>
  <w:num w:numId="37">
    <w:abstractNumId w:val="2"/>
  </w:num>
  <w:num w:numId="38">
    <w:abstractNumId w:val="87"/>
  </w:num>
  <w:num w:numId="39">
    <w:abstractNumId w:val="107"/>
  </w:num>
  <w:num w:numId="40">
    <w:abstractNumId w:val="91"/>
  </w:num>
  <w:num w:numId="41">
    <w:abstractNumId w:val="111"/>
  </w:num>
  <w:num w:numId="42">
    <w:abstractNumId w:val="44"/>
  </w:num>
  <w:num w:numId="43">
    <w:abstractNumId w:val="10"/>
  </w:num>
  <w:num w:numId="44">
    <w:abstractNumId w:val="94"/>
  </w:num>
  <w:num w:numId="45">
    <w:abstractNumId w:val="3"/>
  </w:num>
  <w:num w:numId="46">
    <w:abstractNumId w:val="68"/>
  </w:num>
  <w:num w:numId="47">
    <w:abstractNumId w:val="80"/>
  </w:num>
  <w:num w:numId="48">
    <w:abstractNumId w:val="42"/>
  </w:num>
  <w:num w:numId="49">
    <w:abstractNumId w:val="31"/>
  </w:num>
  <w:num w:numId="50">
    <w:abstractNumId w:val="51"/>
  </w:num>
  <w:num w:numId="51">
    <w:abstractNumId w:val="74"/>
  </w:num>
  <w:num w:numId="52">
    <w:abstractNumId w:val="22"/>
  </w:num>
  <w:num w:numId="53">
    <w:abstractNumId w:val="59"/>
  </w:num>
  <w:num w:numId="54">
    <w:abstractNumId w:val="37"/>
  </w:num>
  <w:num w:numId="55">
    <w:abstractNumId w:val="18"/>
  </w:num>
  <w:num w:numId="56">
    <w:abstractNumId w:val="54"/>
  </w:num>
  <w:num w:numId="57">
    <w:abstractNumId w:val="86"/>
  </w:num>
  <w:num w:numId="58">
    <w:abstractNumId w:val="102"/>
  </w:num>
  <w:num w:numId="59">
    <w:abstractNumId w:val="47"/>
  </w:num>
  <w:num w:numId="60">
    <w:abstractNumId w:val="34"/>
  </w:num>
  <w:num w:numId="61">
    <w:abstractNumId w:val="32"/>
  </w:num>
  <w:num w:numId="62">
    <w:abstractNumId w:val="96"/>
  </w:num>
  <w:num w:numId="63">
    <w:abstractNumId w:val="79"/>
  </w:num>
  <w:num w:numId="64">
    <w:abstractNumId w:val="64"/>
  </w:num>
  <w:num w:numId="65">
    <w:abstractNumId w:val="41"/>
  </w:num>
  <w:num w:numId="66">
    <w:abstractNumId w:val="70"/>
  </w:num>
  <w:num w:numId="67">
    <w:abstractNumId w:val="53"/>
  </w:num>
  <w:num w:numId="68">
    <w:abstractNumId w:val="8"/>
  </w:num>
  <w:num w:numId="69">
    <w:abstractNumId w:val="50"/>
  </w:num>
  <w:num w:numId="70">
    <w:abstractNumId w:val="61"/>
  </w:num>
  <w:num w:numId="71">
    <w:abstractNumId w:val="7"/>
  </w:num>
  <w:num w:numId="72">
    <w:abstractNumId w:val="106"/>
  </w:num>
  <w:num w:numId="73">
    <w:abstractNumId w:val="72"/>
  </w:num>
  <w:num w:numId="74">
    <w:abstractNumId w:val="95"/>
  </w:num>
  <w:num w:numId="75">
    <w:abstractNumId w:val="88"/>
  </w:num>
  <w:num w:numId="76">
    <w:abstractNumId w:val="73"/>
  </w:num>
  <w:num w:numId="77">
    <w:abstractNumId w:val="81"/>
  </w:num>
  <w:num w:numId="78">
    <w:abstractNumId w:val="26"/>
  </w:num>
  <w:num w:numId="79">
    <w:abstractNumId w:val="108"/>
  </w:num>
  <w:num w:numId="80">
    <w:abstractNumId w:val="48"/>
  </w:num>
  <w:num w:numId="81">
    <w:abstractNumId w:val="103"/>
  </w:num>
  <w:num w:numId="82">
    <w:abstractNumId w:val="110"/>
  </w:num>
  <w:num w:numId="83">
    <w:abstractNumId w:val="67"/>
  </w:num>
  <w:num w:numId="84">
    <w:abstractNumId w:val="19"/>
  </w:num>
  <w:num w:numId="85">
    <w:abstractNumId w:val="29"/>
  </w:num>
  <w:num w:numId="86">
    <w:abstractNumId w:val="99"/>
  </w:num>
  <w:num w:numId="87">
    <w:abstractNumId w:val="98"/>
  </w:num>
  <w:num w:numId="88">
    <w:abstractNumId w:val="25"/>
  </w:num>
  <w:num w:numId="89">
    <w:abstractNumId w:val="69"/>
  </w:num>
  <w:num w:numId="90">
    <w:abstractNumId w:val="11"/>
  </w:num>
  <w:num w:numId="91">
    <w:abstractNumId w:val="93"/>
  </w:num>
  <w:num w:numId="92">
    <w:abstractNumId w:val="13"/>
  </w:num>
  <w:num w:numId="93">
    <w:abstractNumId w:val="76"/>
  </w:num>
  <w:num w:numId="94">
    <w:abstractNumId w:val="39"/>
  </w:num>
  <w:num w:numId="95">
    <w:abstractNumId w:val="23"/>
  </w:num>
  <w:num w:numId="96">
    <w:abstractNumId w:val="21"/>
  </w:num>
  <w:num w:numId="97">
    <w:abstractNumId w:val="71"/>
  </w:num>
  <w:num w:numId="98">
    <w:abstractNumId w:val="105"/>
  </w:num>
  <w:num w:numId="99">
    <w:abstractNumId w:val="109"/>
  </w:num>
  <w:num w:numId="100">
    <w:abstractNumId w:val="5"/>
  </w:num>
  <w:num w:numId="101">
    <w:abstractNumId w:val="33"/>
  </w:num>
  <w:num w:numId="102">
    <w:abstractNumId w:val="15"/>
  </w:num>
  <w:num w:numId="103">
    <w:abstractNumId w:val="65"/>
  </w:num>
  <w:num w:numId="104">
    <w:abstractNumId w:val="12"/>
  </w:num>
  <w:num w:numId="105">
    <w:abstractNumId w:val="1"/>
  </w:num>
  <w:num w:numId="106">
    <w:abstractNumId w:val="24"/>
  </w:num>
  <w:num w:numId="107">
    <w:abstractNumId w:val="83"/>
  </w:num>
  <w:num w:numId="108">
    <w:abstractNumId w:val="62"/>
  </w:num>
  <w:num w:numId="109">
    <w:abstractNumId w:val="85"/>
  </w:num>
  <w:num w:numId="110">
    <w:abstractNumId w:val="28"/>
  </w:num>
  <w:num w:numId="111">
    <w:abstractNumId w:val="89"/>
  </w:num>
  <w:num w:numId="112">
    <w:abstractNumId w:val="63"/>
  </w:num>
  <w:num w:numId="113">
    <w:abstractNumId w:val="60"/>
  </w:num>
  <w:num w:numId="114">
    <w:abstractNumId w:val="3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F5"/>
    <w:rsid w:val="000306C9"/>
    <w:rsid w:val="000868C5"/>
    <w:rsid w:val="00091168"/>
    <w:rsid w:val="000F6915"/>
    <w:rsid w:val="00114433"/>
    <w:rsid w:val="001D0282"/>
    <w:rsid w:val="00257C16"/>
    <w:rsid w:val="002933F8"/>
    <w:rsid w:val="002E0CE4"/>
    <w:rsid w:val="00302DE1"/>
    <w:rsid w:val="00332DC6"/>
    <w:rsid w:val="00334172"/>
    <w:rsid w:val="0046472B"/>
    <w:rsid w:val="00466F20"/>
    <w:rsid w:val="004A7482"/>
    <w:rsid w:val="004B714E"/>
    <w:rsid w:val="00640376"/>
    <w:rsid w:val="0068031B"/>
    <w:rsid w:val="006F2FF5"/>
    <w:rsid w:val="007914FD"/>
    <w:rsid w:val="00795142"/>
    <w:rsid w:val="008008AD"/>
    <w:rsid w:val="008646CE"/>
    <w:rsid w:val="00886AB5"/>
    <w:rsid w:val="008F2813"/>
    <w:rsid w:val="00920F78"/>
    <w:rsid w:val="00935B04"/>
    <w:rsid w:val="009604F8"/>
    <w:rsid w:val="00983299"/>
    <w:rsid w:val="009C4FE0"/>
    <w:rsid w:val="00A412E6"/>
    <w:rsid w:val="00A420EF"/>
    <w:rsid w:val="00AF44F5"/>
    <w:rsid w:val="00B125CA"/>
    <w:rsid w:val="00B530F1"/>
    <w:rsid w:val="00BE457D"/>
    <w:rsid w:val="00BF308E"/>
    <w:rsid w:val="00C12C78"/>
    <w:rsid w:val="00C379F5"/>
    <w:rsid w:val="00C666FD"/>
    <w:rsid w:val="00CD6E2A"/>
    <w:rsid w:val="00CD7FD9"/>
    <w:rsid w:val="00D917C0"/>
    <w:rsid w:val="00DC59F1"/>
    <w:rsid w:val="00DD2424"/>
    <w:rsid w:val="00DE3075"/>
    <w:rsid w:val="00DE4327"/>
    <w:rsid w:val="00DF6A93"/>
    <w:rsid w:val="00E55F0F"/>
    <w:rsid w:val="00E63913"/>
    <w:rsid w:val="00EB2F97"/>
    <w:rsid w:val="00EB3F08"/>
    <w:rsid w:val="00EC5108"/>
    <w:rsid w:val="00F01478"/>
    <w:rsid w:val="00F313BE"/>
    <w:rsid w:val="00FA5530"/>
    <w:rsid w:val="00FE24ED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BEC701"/>
  <w15:docId w15:val="{72E8659C-603B-418A-A9B7-D93D8606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pPr>
      <w:numPr>
        <w:numId w:val="1"/>
      </w:numPr>
    </w:pPr>
  </w:style>
  <w:style w:type="paragraph" w:styleId="a3">
    <w:name w:val="header"/>
    <w:basedOn w:val="a"/>
    <w:link w:val="a4"/>
    <w:rsid w:val="00EB3F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B3F08"/>
    <w:rPr>
      <w:kern w:val="2"/>
    </w:rPr>
  </w:style>
  <w:style w:type="paragraph" w:styleId="a5">
    <w:name w:val="footer"/>
    <w:basedOn w:val="a"/>
    <w:link w:val="a6"/>
    <w:rsid w:val="00EB3F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B3F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26516</Words>
  <Characters>7359</Characters>
  <Application>Microsoft Office Word</Application>
  <DocSecurity>0</DocSecurity>
  <Lines>61</Lines>
  <Paragraphs>67</Paragraphs>
  <ScaleCrop>false</ScaleCrop>
  <Company>My Company</Company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 94 學年度 上 學期      區       國民中學  Q  年級    R    領域教學計畫表 設計者：</dc:title>
  <dc:creator>翰林出版事業股份有限公司</dc:creator>
  <cp:lastModifiedBy>user</cp:lastModifiedBy>
  <cp:revision>5</cp:revision>
  <cp:lastPrinted>1900-12-31T16:00:00Z</cp:lastPrinted>
  <dcterms:created xsi:type="dcterms:W3CDTF">2020-07-25T07:15:00Z</dcterms:created>
  <dcterms:modified xsi:type="dcterms:W3CDTF">2020-07-25T07:20:00Z</dcterms:modified>
</cp:coreProperties>
</file>