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DA" w:rsidRPr="007E3F35" w:rsidRDefault="0064404E" w:rsidP="00372ADA">
      <w:pPr>
        <w:adjustRightInd w:val="0"/>
        <w:snapToGrid w:val="0"/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="00372ADA" w:rsidRPr="007E3F35">
        <w:rPr>
          <w:rFonts w:ascii="標楷體" w:eastAsia="標楷體" w:hAnsi="標楷體" w:hint="eastAsia"/>
          <w:sz w:val="32"/>
          <w:szCs w:val="32"/>
        </w:rPr>
        <w:t>年</w:t>
      </w:r>
      <w:r w:rsidR="00417C12" w:rsidRPr="007E3F35">
        <w:rPr>
          <w:rFonts w:ascii="標楷體" w:eastAsia="標楷體" w:hAnsi="標楷體" w:hint="eastAsia"/>
          <w:sz w:val="32"/>
          <w:szCs w:val="32"/>
        </w:rPr>
        <w:t>度</w:t>
      </w:r>
      <w:r w:rsidR="00372ADA" w:rsidRPr="007E3F35">
        <w:rPr>
          <w:rFonts w:ascii="標楷體" w:eastAsia="標楷體" w:hAnsi="標楷體" w:hint="eastAsia"/>
          <w:sz w:val="32"/>
          <w:szCs w:val="32"/>
        </w:rPr>
        <w:t>永年高中以專業學習社群運作</w:t>
      </w:r>
      <w:r w:rsidR="00372ADA" w:rsidRPr="007E3F35">
        <w:rPr>
          <w:rFonts w:ascii="標楷體" w:eastAsia="標楷體" w:hAnsi="標楷體" w:hint="eastAsia"/>
          <w:sz w:val="32"/>
          <w:szCs w:val="32"/>
          <w:u w:val="single"/>
        </w:rPr>
        <w:t>領域教學研究會</w:t>
      </w:r>
      <w:r w:rsidR="00372ADA" w:rsidRPr="007E3F35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會議紀錄表</w:t>
      </w:r>
    </w:p>
    <w:tbl>
      <w:tblPr>
        <w:tblW w:w="108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5907"/>
        <w:gridCol w:w="2416"/>
        <w:gridCol w:w="296"/>
        <w:gridCol w:w="1936"/>
      </w:tblGrid>
      <w:tr w:rsidR="00372ADA" w:rsidRPr="007E3F35" w:rsidTr="0089459E">
        <w:trPr>
          <w:trHeight w:val="426"/>
          <w:jc w:val="center"/>
        </w:trPr>
        <w:tc>
          <w:tcPr>
            <w:tcW w:w="296" w:type="dxa"/>
            <w:tcBorders>
              <w:top w:val="double" w:sz="4" w:space="0" w:color="auto"/>
            </w:tcBorders>
            <w:vAlign w:val="center"/>
          </w:tcPr>
          <w:p w:rsidR="00372ADA" w:rsidRPr="007E3F35" w:rsidRDefault="00372ADA" w:rsidP="00D575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3F35">
              <w:rPr>
                <w:rFonts w:ascii="標楷體" w:eastAsia="標楷體" w:hAnsi="標楷體" w:cs="標楷體" w:hint="eastAsia"/>
              </w:rPr>
              <w:t>社群名稱</w:t>
            </w:r>
          </w:p>
        </w:tc>
        <w:tc>
          <w:tcPr>
            <w:tcW w:w="10555" w:type="dxa"/>
            <w:gridSpan w:val="4"/>
            <w:tcBorders>
              <w:top w:val="double" w:sz="4" w:space="0" w:color="auto"/>
            </w:tcBorders>
          </w:tcPr>
          <w:p w:rsidR="00372ADA" w:rsidRPr="007E3F35" w:rsidRDefault="00372ADA" w:rsidP="00D575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E3F35">
              <w:rPr>
                <w:rFonts w:ascii="標楷體" w:eastAsia="標楷體" w:hAnsi="標楷體" w:hint="eastAsia"/>
              </w:rPr>
              <w:t>語文領域教學研究會</w:t>
            </w:r>
          </w:p>
        </w:tc>
      </w:tr>
      <w:tr w:rsidR="00B07A41" w:rsidRPr="007E3F35" w:rsidTr="0089459E">
        <w:trPr>
          <w:trHeight w:val="471"/>
          <w:jc w:val="center"/>
        </w:trPr>
        <w:tc>
          <w:tcPr>
            <w:tcW w:w="296" w:type="dxa"/>
            <w:vAlign w:val="center"/>
          </w:tcPr>
          <w:p w:rsidR="00372ADA" w:rsidRPr="007E3F35" w:rsidRDefault="00372ADA" w:rsidP="00D575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3F35">
              <w:rPr>
                <w:rFonts w:ascii="標楷體" w:eastAsia="標楷體" w:hAnsi="標楷體" w:cs="標楷體" w:hint="eastAsia"/>
              </w:rPr>
              <w:t>本次運作</w:t>
            </w:r>
          </w:p>
        </w:tc>
        <w:tc>
          <w:tcPr>
            <w:tcW w:w="6019" w:type="dxa"/>
          </w:tcPr>
          <w:p w:rsidR="00372ADA" w:rsidRPr="007E3F35" w:rsidRDefault="00372ADA" w:rsidP="00D575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E3F35">
              <w:rPr>
                <w:rFonts w:ascii="標楷體" w:eastAsia="標楷體" w:hAnsi="標楷體" w:hint="eastAsia"/>
              </w:rPr>
              <w:t>次數</w:t>
            </w:r>
            <w:r w:rsidR="0089459E">
              <w:rPr>
                <w:rFonts w:ascii="標楷體" w:eastAsia="標楷體" w:hAnsi="標楷體" w:hint="eastAsia"/>
              </w:rPr>
              <w:t>:</w:t>
            </w:r>
            <w:r w:rsidR="009B1723">
              <w:rPr>
                <w:rFonts w:ascii="標楷體" w:eastAsia="標楷體" w:hAnsi="標楷體" w:hint="eastAsia"/>
              </w:rPr>
              <w:t>第</w:t>
            </w:r>
            <w:r w:rsidR="00D57512">
              <w:rPr>
                <w:rFonts w:ascii="標楷體" w:eastAsia="標楷體" w:hAnsi="標楷體" w:hint="eastAsia"/>
              </w:rPr>
              <w:t>3</w:t>
            </w:r>
            <w:r w:rsidR="0089459E" w:rsidRPr="007E3F35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480" w:type="dxa"/>
          </w:tcPr>
          <w:p w:rsidR="00372ADA" w:rsidRPr="007E3F35" w:rsidRDefault="0089459E" w:rsidP="00D575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紀錄:</w:t>
            </w:r>
            <w:r w:rsidR="00471315">
              <w:rPr>
                <w:rFonts w:ascii="標楷體" w:eastAsia="標楷體" w:hAnsi="標楷體"/>
              </w:rPr>
              <w:t>王秋惠</w:t>
            </w:r>
          </w:p>
        </w:tc>
        <w:tc>
          <w:tcPr>
            <w:tcW w:w="76" w:type="dxa"/>
          </w:tcPr>
          <w:p w:rsidR="00372ADA" w:rsidRPr="007E3F35" w:rsidRDefault="00372ADA" w:rsidP="00D575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E3F3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0" w:type="dxa"/>
          </w:tcPr>
          <w:p w:rsidR="00372ADA" w:rsidRPr="007E3F35" w:rsidRDefault="00471315" w:rsidP="0087531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372ADA" w:rsidRPr="007E3F3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5</w:t>
            </w:r>
            <w:r w:rsidR="00372ADA" w:rsidRPr="007E3F35">
              <w:rPr>
                <w:rFonts w:ascii="標楷體" w:eastAsia="標楷體" w:hAnsi="標楷體" w:hint="eastAsia"/>
              </w:rPr>
              <w:t>月</w:t>
            </w:r>
            <w:r w:rsidR="00A3073A">
              <w:rPr>
                <w:rFonts w:ascii="標楷體" w:eastAsia="標楷體" w:hAnsi="標楷體" w:hint="eastAsia"/>
              </w:rPr>
              <w:t>17</w:t>
            </w:r>
            <w:r w:rsidR="00372ADA" w:rsidRPr="007E3F35">
              <w:rPr>
                <w:rFonts w:ascii="標楷體" w:eastAsia="標楷體" w:hAnsi="標楷體" w:hint="eastAsia"/>
              </w:rPr>
              <w:t>日</w:t>
            </w:r>
          </w:p>
        </w:tc>
      </w:tr>
      <w:tr w:rsidR="00372ADA" w:rsidRPr="007E3F35" w:rsidTr="0089459E">
        <w:trPr>
          <w:trHeight w:val="669"/>
          <w:jc w:val="center"/>
        </w:trPr>
        <w:tc>
          <w:tcPr>
            <w:tcW w:w="296" w:type="dxa"/>
            <w:vAlign w:val="center"/>
          </w:tcPr>
          <w:p w:rsidR="0089459E" w:rsidRPr="0089459E" w:rsidRDefault="00372ADA" w:rsidP="0089459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E3F35">
              <w:rPr>
                <w:rFonts w:ascii="標楷體" w:eastAsia="標楷體" w:hAnsi="標楷體" w:cs="標楷體" w:hint="eastAsia"/>
              </w:rPr>
              <w:t>主講或</w:t>
            </w:r>
          </w:p>
          <w:p w:rsidR="00372ADA" w:rsidRPr="007E3F35" w:rsidRDefault="00372ADA" w:rsidP="00D57512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E3F35">
              <w:rPr>
                <w:rFonts w:ascii="標楷體" w:eastAsia="標楷體" w:hAnsi="標楷體" w:cs="標楷體" w:hint="eastAsia"/>
              </w:rPr>
              <w:t>指導者</w:t>
            </w:r>
          </w:p>
        </w:tc>
        <w:tc>
          <w:tcPr>
            <w:tcW w:w="8499" w:type="dxa"/>
            <w:gridSpan w:val="2"/>
          </w:tcPr>
          <w:p w:rsidR="00372ADA" w:rsidRPr="007E3F35" w:rsidRDefault="0064404E" w:rsidP="00D575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陳玫君</w:t>
            </w:r>
          </w:p>
        </w:tc>
        <w:tc>
          <w:tcPr>
            <w:tcW w:w="76" w:type="dxa"/>
          </w:tcPr>
          <w:p w:rsidR="00372ADA" w:rsidRPr="007E3F35" w:rsidRDefault="00372ADA" w:rsidP="00D575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E3F35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1980" w:type="dxa"/>
          </w:tcPr>
          <w:p w:rsidR="00372ADA" w:rsidRPr="007E3F35" w:rsidRDefault="00471315" w:rsidP="00D575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校友室</w:t>
            </w:r>
          </w:p>
        </w:tc>
      </w:tr>
      <w:tr w:rsidR="00372ADA" w:rsidRPr="007E3F35" w:rsidTr="0089459E">
        <w:trPr>
          <w:trHeight w:val="1765"/>
          <w:jc w:val="center"/>
        </w:trPr>
        <w:tc>
          <w:tcPr>
            <w:tcW w:w="296" w:type="dxa"/>
            <w:vAlign w:val="center"/>
          </w:tcPr>
          <w:p w:rsidR="00372ADA" w:rsidRPr="007E3F35" w:rsidRDefault="00372ADA" w:rsidP="00D57512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E3F35">
              <w:rPr>
                <w:rFonts w:ascii="標楷體" w:eastAsia="標楷體" w:hAnsi="標楷體" w:cs="標楷體" w:hint="eastAsia"/>
              </w:rPr>
              <w:t>成員簽到表</w:t>
            </w:r>
          </w:p>
        </w:tc>
        <w:tc>
          <w:tcPr>
            <w:tcW w:w="10555" w:type="dxa"/>
            <w:gridSpan w:val="4"/>
          </w:tcPr>
          <w:p w:rsidR="00372ADA" w:rsidRPr="007E3F35" w:rsidRDefault="00372ADA" w:rsidP="00D575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E3F35">
              <w:rPr>
                <w:rFonts w:ascii="標楷體" w:eastAsia="標楷體" w:hAnsi="標楷體" w:hint="eastAsia"/>
              </w:rPr>
              <w:t>詳附件</w:t>
            </w:r>
          </w:p>
        </w:tc>
      </w:tr>
      <w:tr w:rsidR="00372ADA" w:rsidRPr="007E3F35" w:rsidTr="0089459E">
        <w:trPr>
          <w:trHeight w:val="902"/>
          <w:jc w:val="center"/>
        </w:trPr>
        <w:tc>
          <w:tcPr>
            <w:tcW w:w="296" w:type="dxa"/>
            <w:vAlign w:val="center"/>
          </w:tcPr>
          <w:p w:rsidR="00372ADA" w:rsidRPr="007E3F35" w:rsidRDefault="00372ADA" w:rsidP="00D57512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E3F35">
              <w:rPr>
                <w:rFonts w:ascii="標楷體" w:eastAsia="標楷體" w:hAnsi="標楷體" w:cs="標楷體" w:hint="eastAsia"/>
              </w:rPr>
              <w:t>本次會議內容</w:t>
            </w:r>
          </w:p>
        </w:tc>
        <w:tc>
          <w:tcPr>
            <w:tcW w:w="10555" w:type="dxa"/>
            <w:gridSpan w:val="4"/>
          </w:tcPr>
          <w:p w:rsidR="0087382D" w:rsidRPr="0087382D" w:rsidRDefault="0087382D" w:rsidP="0087382D">
            <w:pPr>
              <w:pStyle w:val="a3"/>
              <w:widowControl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87382D">
              <w:rPr>
                <w:rFonts w:ascii="標楷體" w:eastAsia="標楷體" w:hAnsi="標楷體" w:cs="新細明體" w:hint="eastAsia"/>
                <w:kern w:val="0"/>
              </w:rPr>
              <w:t>訂書單：</w:t>
            </w:r>
            <w:r w:rsidRPr="0087382D">
              <w:rPr>
                <w:rFonts w:ascii="標楷體" w:eastAsia="標楷體" w:hAnsi="標楷體" w:cs="新細明體" w:hint="eastAsia"/>
                <w:kern w:val="0"/>
                <w:u w:val="single"/>
              </w:rPr>
              <w:t>教學組彙集各學科之訂購書單</w:t>
            </w:r>
            <w:r w:rsidRPr="0087382D">
              <w:rPr>
                <w:rFonts w:ascii="標楷體" w:eastAsia="標楷體" w:hAnsi="標楷體" w:cs="新細明體" w:hint="eastAsia"/>
                <w:kern w:val="0"/>
              </w:rPr>
              <w:t>(如附件1)，送圖書館彙整後依內控相關規定提出申購。</w:t>
            </w:r>
          </w:p>
          <w:p w:rsidR="0087382D" w:rsidRPr="0087382D" w:rsidRDefault="0087382D" w:rsidP="0087382D">
            <w:pPr>
              <w:spacing w:line="0" w:lineRule="atLeast"/>
              <w:ind w:left="480"/>
              <w:rPr>
                <w:rFonts w:ascii="標楷體" w:eastAsia="標楷體" w:hAnsi="標楷體" w:cs="新細明體"/>
                <w:bCs/>
                <w:kern w:val="0"/>
              </w:rPr>
            </w:pPr>
            <w:r w:rsidRPr="0087382D">
              <w:rPr>
                <w:rFonts w:ascii="標楷體" w:eastAsia="標楷體" w:hAnsi="標楷體" w:cs="新細明體" w:hint="eastAsia"/>
                <w:bCs/>
                <w:kern w:val="0"/>
              </w:rPr>
              <w:t>選書會議記錄格式，如附件2。</w:t>
            </w:r>
          </w:p>
          <w:p w:rsidR="0087382D" w:rsidRPr="0087382D" w:rsidRDefault="0087382D" w:rsidP="0087382D">
            <w:pPr>
              <w:spacing w:line="0" w:lineRule="atLeast"/>
              <w:ind w:left="480"/>
              <w:rPr>
                <w:rFonts w:ascii="標楷體" w:eastAsia="標楷體" w:hAnsi="標楷體" w:cs="新細明體"/>
                <w:bCs/>
                <w:kern w:val="0"/>
              </w:rPr>
            </w:pPr>
            <w:r w:rsidRPr="0087382D">
              <w:rPr>
                <w:rFonts w:ascii="標楷體" w:eastAsia="標楷體" w:hAnsi="標楷體" w:cs="新細明體" w:hint="eastAsia"/>
                <w:bCs/>
                <w:kern w:val="0"/>
              </w:rPr>
              <w:t>若有</w:t>
            </w:r>
            <w:r w:rsidRPr="008738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更動教科書版本</w:t>
            </w:r>
            <w:r w:rsidRPr="0087382D">
              <w:rPr>
                <w:rFonts w:ascii="標楷體" w:eastAsia="標楷體" w:hAnsi="標楷體" w:cs="新細明體" w:hint="eastAsia"/>
                <w:bCs/>
                <w:kern w:val="0"/>
              </w:rPr>
              <w:t>，請務必通知教學組，才能核發選書相關資料。</w:t>
            </w:r>
          </w:p>
          <w:p w:rsidR="0087382D" w:rsidRPr="0087382D" w:rsidRDefault="0087382D" w:rsidP="0087382D">
            <w:pPr>
              <w:numPr>
                <w:ilvl w:val="0"/>
                <w:numId w:val="20"/>
              </w:num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87382D">
              <w:rPr>
                <w:rFonts w:ascii="標楷體" w:eastAsia="標楷體" w:hAnsi="標楷體" w:cs="新細明體" w:hint="eastAsia"/>
                <w:bCs/>
                <w:kern w:val="0"/>
              </w:rPr>
              <w:t>選書結果請於</w:t>
            </w:r>
            <w:r w:rsidRPr="0087382D">
              <w:rPr>
                <w:rFonts w:ascii="標楷體" w:eastAsia="標楷體" w:hAnsi="標楷體" w:cs="新細明體" w:hint="eastAsia"/>
                <w:bCs/>
                <w:kern w:val="0"/>
                <w:bdr w:val="single" w:sz="4" w:space="0" w:color="auto"/>
              </w:rPr>
              <w:t>111年5月18日(三)</w:t>
            </w:r>
            <w:r w:rsidRPr="0087382D">
              <w:rPr>
                <w:rFonts w:ascii="標楷體" w:eastAsia="標楷體" w:hAnsi="標楷體" w:cs="新細明體" w:hint="eastAsia"/>
                <w:bCs/>
                <w:kern w:val="0"/>
              </w:rPr>
              <w:t>前，將資料送往教學組。以及務必將選書結果記錄在各科會議紀錄。</w:t>
            </w:r>
          </w:p>
          <w:p w:rsidR="0087382D" w:rsidRPr="0087382D" w:rsidRDefault="0087382D" w:rsidP="0087382D">
            <w:p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738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自編教材流程</w:t>
            </w:r>
          </w:p>
          <w:p w:rsidR="0087382D" w:rsidRDefault="0087382D" w:rsidP="0087382D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87382D">
              <w:rPr>
                <w:rFonts w:ascii="標楷體" w:eastAsia="標楷體" w:hAnsi="標楷體" w:cs="新細明體" w:hint="eastAsia"/>
                <w:bCs/>
                <w:kern w:val="0"/>
              </w:rPr>
              <w:t>請於111年5月18日(三)前送『自編教材』編輯計畫書至教學組。</w:t>
            </w:r>
          </w:p>
          <w:p w:rsidR="0087382D" w:rsidRPr="0087382D" w:rsidRDefault="0087382D" w:rsidP="0087382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、</w:t>
            </w:r>
            <w:r w:rsidRPr="0087382D">
              <w:rPr>
                <w:rFonts w:ascii="標楷體" w:eastAsia="標楷體" w:hAnsi="標楷體" w:hint="eastAsia"/>
              </w:rPr>
              <w:t>麻煩請各位科召轉知科內老師，本學期110-2高一高二學生學習歷程檔案：課程、多元皆上傳勾選至7月31日，課程老師認證至8月3日，請各位任課老師多加宣導，學習歷程檔案對學生大學申請相當重要。</w:t>
            </w:r>
          </w:p>
          <w:p w:rsidR="0087382D" w:rsidRPr="0087382D" w:rsidRDefault="0087382D" w:rsidP="0087382D">
            <w:pPr>
              <w:snapToGrid w:val="0"/>
              <w:rPr>
                <w:rFonts w:ascii="標楷體" w:eastAsia="標楷體" w:hAnsi="標楷體"/>
              </w:rPr>
            </w:pPr>
            <w:r w:rsidRPr="0087382D">
              <w:rPr>
                <w:rFonts w:ascii="標楷體" w:eastAsia="標楷體" w:hAnsi="標楷體" w:hint="eastAsia"/>
              </w:rPr>
              <w:t>2、110-2高三收訖明細已在4月20日完成，並在4月22日前上傳中央系統。</w:t>
            </w:r>
          </w:p>
          <w:p w:rsidR="0087382D" w:rsidRPr="0087382D" w:rsidRDefault="0087382D" w:rsidP="0087382D">
            <w:pPr>
              <w:snapToGrid w:val="0"/>
              <w:rPr>
                <w:rFonts w:ascii="標楷體" w:eastAsia="標楷體" w:hAnsi="標楷體"/>
              </w:rPr>
            </w:pPr>
            <w:r w:rsidRPr="0087382D">
              <w:rPr>
                <w:rFonts w:ascii="標楷體" w:eastAsia="標楷體" w:hAnsi="標楷體" w:hint="eastAsia"/>
              </w:rPr>
              <w:t>3、高三將在4月25、26日進行第二次段考，請各位科召轉知有任教高三的老師，請各任課老師自行舉辦補考，於</w:t>
            </w:r>
            <w:r w:rsidRPr="0087382D">
              <w:rPr>
                <w:rFonts w:ascii="標楷體" w:eastAsia="標楷體" w:hAnsi="標楷體" w:hint="eastAsia"/>
                <w:b/>
              </w:rPr>
              <w:t>5月11日前</w:t>
            </w:r>
            <w:r w:rsidRPr="0087382D">
              <w:rPr>
                <w:rFonts w:ascii="標楷體" w:eastAsia="標楷體" w:hAnsi="標楷體" w:hint="eastAsia"/>
              </w:rPr>
              <w:t>將補考成績送回教務處註冊組。才能讓註冊組進行成績結算，並通知需進行重補修之學生，找老師進行重補修。</w:t>
            </w:r>
          </w:p>
          <w:p w:rsidR="0087382D" w:rsidRPr="0087382D" w:rsidRDefault="0087382D" w:rsidP="0087382D">
            <w:pPr>
              <w:snapToGrid w:val="0"/>
              <w:rPr>
                <w:rFonts w:ascii="標楷體" w:eastAsia="標楷體" w:hAnsi="標楷體"/>
              </w:rPr>
            </w:pPr>
            <w:r w:rsidRPr="0087382D">
              <w:rPr>
                <w:rFonts w:ascii="標楷體" w:eastAsia="標楷體" w:hAnsi="標楷體" w:hint="eastAsia"/>
              </w:rPr>
              <w:t>4、檢附111大學申請二階段申請說明，請各位老師多加參考。</w:t>
            </w:r>
          </w:p>
          <w:p w:rsidR="0087382D" w:rsidRDefault="00AF17EB" w:rsidP="00471315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5、第二次段考評量檢討紀錄。</w:t>
            </w:r>
          </w:p>
          <w:p w:rsidR="00A3073A" w:rsidRDefault="00A3073A" w:rsidP="00471315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6、110-2</w:t>
            </w:r>
            <w:r w:rsidRPr="00A3073A">
              <w:rPr>
                <w:rFonts w:ascii="標楷體" w:eastAsia="標楷體" w:hAnsi="標楷體" w:hint="eastAsia"/>
              </w:rPr>
              <w:t>生涯發展教育融入領域課程主題實施檢核表</w:t>
            </w:r>
          </w:p>
          <w:p w:rsidR="00A3073A" w:rsidRDefault="00A33C32" w:rsidP="00471315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7、111高一國文版本:龍騰。國一國文版本:翰林</w:t>
            </w:r>
          </w:p>
          <w:p w:rsidR="00A33C32" w:rsidRPr="0087382D" w:rsidRDefault="00A33C32" w:rsidP="004713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8、111本土語言版本高一:奇異果。國一:真平</w:t>
            </w:r>
            <w:bookmarkStart w:id="0" w:name="_GoBack"/>
            <w:bookmarkEnd w:id="0"/>
          </w:p>
        </w:tc>
      </w:tr>
      <w:tr w:rsidR="00372ADA" w:rsidRPr="007E3F35" w:rsidTr="0089459E">
        <w:trPr>
          <w:trHeight w:val="1720"/>
          <w:jc w:val="center"/>
        </w:trPr>
        <w:tc>
          <w:tcPr>
            <w:tcW w:w="296" w:type="dxa"/>
            <w:vAlign w:val="center"/>
          </w:tcPr>
          <w:p w:rsidR="00372ADA" w:rsidRPr="007E3F35" w:rsidRDefault="00372ADA" w:rsidP="00D575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3F35">
              <w:rPr>
                <w:rFonts w:ascii="標楷體" w:eastAsia="標楷體" w:hAnsi="標楷體" w:cs="標楷體" w:hint="eastAsia"/>
              </w:rPr>
              <w:t>實施方式及</w:t>
            </w:r>
            <w:r w:rsidRPr="007E3F35">
              <w:rPr>
                <w:rFonts w:ascii="標楷體" w:eastAsia="標楷體" w:hAnsi="標楷體" w:cs="標楷體"/>
              </w:rPr>
              <w:br/>
            </w:r>
            <w:r w:rsidRPr="007E3F35">
              <w:rPr>
                <w:rFonts w:ascii="標楷體" w:eastAsia="標楷體" w:hAnsi="標楷體" w:cs="標楷體" w:hint="eastAsia"/>
              </w:rPr>
              <w:t>紀</w:t>
            </w:r>
            <w:r w:rsidRPr="007E3F35">
              <w:rPr>
                <w:rFonts w:ascii="標楷體" w:eastAsia="標楷體" w:hAnsi="標楷體" w:cs="標楷體" w:hint="eastAsia"/>
              </w:rPr>
              <w:lastRenderedPageBreak/>
              <w:t>錄</w:t>
            </w:r>
          </w:p>
        </w:tc>
        <w:tc>
          <w:tcPr>
            <w:tcW w:w="10555" w:type="dxa"/>
            <w:gridSpan w:val="4"/>
          </w:tcPr>
          <w:p w:rsidR="008D4A89" w:rsidRPr="008D4A89" w:rsidRDefault="008D4A89" w:rsidP="008D4A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段二試題分析:</w:t>
            </w:r>
          </w:p>
          <w:p w:rsidR="004308B9" w:rsidRPr="008D4A89" w:rsidRDefault="008D4A89" w:rsidP="008D4A89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8D4A89">
              <w:rPr>
                <w:rFonts w:ascii="標楷體" w:eastAsia="標楷體" w:hAnsi="標楷體" w:hint="eastAsia"/>
              </w:rPr>
              <w:t>國一:學生閱讀理解能力有進步空間，有些學生擷取訊息的能力不夠，對課文的部分比較能選答正確。</w:t>
            </w:r>
          </w:p>
          <w:p w:rsidR="008D4A89" w:rsidRPr="00FE4BE4" w:rsidRDefault="008D4A89" w:rsidP="00FE4BE4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國二:學生的文意理解大致可以，唯遇到文言文題型就有困難。</w:t>
            </w:r>
          </w:p>
          <w:p w:rsidR="008D4A89" w:rsidRDefault="008D4A89" w:rsidP="008D4A89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高一:課本的相關閱讀題目還需要加強，對課文內容還不夠熟悉。</w:t>
            </w:r>
          </w:p>
          <w:p w:rsidR="00A3073A" w:rsidRPr="00BD4564" w:rsidRDefault="00A3073A" w:rsidP="00A3073A">
            <w:pPr>
              <w:adjustRightInd w:val="0"/>
              <w:snapToGrid w:val="0"/>
              <w:spacing w:after="240" w:line="52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BD4564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lastRenderedPageBreak/>
              <w:t>雲林縣私立永年中學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110</w:t>
            </w:r>
            <w:r w:rsidRPr="00BD4564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學年度</w:t>
            </w:r>
          </w:p>
          <w:p w:rsidR="00A3073A" w:rsidRPr="00BD4564" w:rsidRDefault="00A3073A" w:rsidP="00A3073A">
            <w:pPr>
              <w:adjustRightInd w:val="0"/>
              <w:snapToGrid w:val="0"/>
              <w:spacing w:after="240" w:line="52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BD4564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生涯發展教育融入領域課程主題</w:t>
            </w:r>
            <w:r w:rsidRPr="0090456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實施檢核表</w:t>
            </w:r>
          </w:p>
          <w:p w:rsidR="00A3073A" w:rsidRPr="00BD4564" w:rsidRDefault="00A3073A" w:rsidP="00A3073A">
            <w:pPr>
              <w:adjustRightInd w:val="0"/>
              <w:snapToGrid w:val="0"/>
              <w:spacing w:after="240" w:line="520" w:lineRule="exact"/>
              <w:ind w:right="480" w:firstLineChars="1850" w:firstLine="4440"/>
              <w:rPr>
                <w:rFonts w:asciiTheme="minorEastAsia" w:eastAsiaTheme="minorEastAsia" w:hAnsiTheme="minorEastAsia"/>
                <w:u w:val="single"/>
              </w:rPr>
            </w:pPr>
            <w:r w:rsidRPr="00BD4564">
              <w:rPr>
                <w:rFonts w:asciiTheme="minorEastAsia" w:eastAsiaTheme="minorEastAsia" w:hAnsiTheme="minorEastAsia" w:hint="eastAsia"/>
              </w:rPr>
              <w:t>領域別：</w:t>
            </w:r>
            <w:r w:rsidRPr="00BD4564">
              <w:rPr>
                <w:rFonts w:asciiTheme="minorEastAsia" w:eastAsiaTheme="minorEastAsia" w:hAnsiTheme="minorEastAsia" w:hint="eastAsia"/>
                <w:u w:val="single"/>
              </w:rPr>
              <w:t>語文領域</w:t>
            </w:r>
            <w:r w:rsidRPr="00BD4564">
              <w:rPr>
                <w:rFonts w:asciiTheme="minorEastAsia" w:eastAsiaTheme="minorEastAsia" w:hAnsiTheme="minorEastAsia"/>
                <w:u w:val="single"/>
              </w:rPr>
              <w:t>—</w:t>
            </w:r>
            <w:r w:rsidRPr="00BD4564">
              <w:rPr>
                <w:rFonts w:asciiTheme="minorEastAsia" w:eastAsiaTheme="minorEastAsia" w:hAnsiTheme="minorEastAsia" w:hint="eastAsia"/>
                <w:u w:val="single"/>
              </w:rPr>
              <w:t>國文</w:t>
            </w:r>
          </w:p>
          <w:tbl>
            <w:tblPr>
              <w:tblW w:w="841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17"/>
              <w:gridCol w:w="900"/>
              <w:gridCol w:w="2496"/>
              <w:gridCol w:w="3402"/>
              <w:gridCol w:w="1195"/>
            </w:tblGrid>
            <w:tr w:rsidR="00A3073A" w:rsidRPr="00BD4564" w:rsidTr="00824F0D">
              <w:trPr>
                <w:jc w:val="center"/>
              </w:trPr>
              <w:tc>
                <w:tcPr>
                  <w:tcW w:w="41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Arial"/>
                      <w:b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b/>
                      <w:sz w:val="20"/>
                      <w:szCs w:val="20"/>
                    </w:rPr>
                    <w:t>年級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Arial"/>
                      <w:b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b/>
                      <w:sz w:val="20"/>
                      <w:szCs w:val="20"/>
                    </w:rPr>
                    <w:t>主題軸</w:t>
                  </w:r>
                </w:p>
              </w:tc>
              <w:tc>
                <w:tcPr>
                  <w:tcW w:w="249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tabs>
                      <w:tab w:val="left" w:pos="2492"/>
                    </w:tabs>
                    <w:spacing w:line="360" w:lineRule="exact"/>
                    <w:ind w:left="92" w:right="212" w:firstLine="240"/>
                    <w:jc w:val="center"/>
                    <w:rPr>
                      <w:rFonts w:asciiTheme="minorEastAsia" w:eastAsiaTheme="minorEastAsia" w:hAnsiTheme="minorEastAsia" w:cs="Arial"/>
                      <w:b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b/>
                      <w:sz w:val="20"/>
                      <w:szCs w:val="20"/>
                    </w:rPr>
                    <w:t>課程主題名稱及內涵</w:t>
                  </w:r>
                </w:p>
              </w:tc>
              <w:tc>
                <w:tcPr>
                  <w:tcW w:w="340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tabs>
                      <w:tab w:val="left" w:pos="2492"/>
                    </w:tabs>
                    <w:spacing w:line="360" w:lineRule="exact"/>
                    <w:ind w:left="92" w:right="212" w:firstLine="240"/>
                    <w:jc w:val="center"/>
                    <w:rPr>
                      <w:rFonts w:asciiTheme="minorEastAsia" w:eastAsiaTheme="minorEastAsia" w:hAnsiTheme="minorEastAsia" w:cs="Arial"/>
                      <w:b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b/>
                      <w:sz w:val="20"/>
                      <w:szCs w:val="20"/>
                    </w:rPr>
                    <w:t>生涯發展教育能力指標</w:t>
                  </w:r>
                </w:p>
              </w:tc>
              <w:tc>
                <w:tcPr>
                  <w:tcW w:w="119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A3073A" w:rsidRPr="0090456F" w:rsidRDefault="00A3073A" w:rsidP="00824F0D">
                  <w:pPr>
                    <w:spacing w:line="360" w:lineRule="exact"/>
                    <w:ind w:left="113" w:right="212"/>
                    <w:jc w:val="center"/>
                    <w:rPr>
                      <w:rFonts w:asciiTheme="minorEastAsia" w:eastAsiaTheme="minorEastAsia" w:hAnsiTheme="minorEastAsia" w:cs="Arial"/>
                      <w:b/>
                      <w:sz w:val="20"/>
                      <w:szCs w:val="20"/>
                    </w:rPr>
                  </w:pPr>
                  <w:r w:rsidRPr="0090456F">
                    <w:rPr>
                      <w:rFonts w:asciiTheme="minorEastAsia" w:eastAsiaTheme="minorEastAsia" w:hAnsiTheme="minorEastAsia" w:cs="Arial" w:hint="eastAsia"/>
                      <w:b/>
                      <w:sz w:val="20"/>
                      <w:szCs w:val="20"/>
                    </w:rPr>
                    <w:t>各科實施</w:t>
                  </w:r>
                </w:p>
                <w:p w:rsidR="00A3073A" w:rsidRPr="00BD4564" w:rsidRDefault="00A3073A" w:rsidP="00824F0D">
                  <w:pPr>
                    <w:spacing w:line="360" w:lineRule="exact"/>
                    <w:ind w:left="113" w:right="212"/>
                    <w:jc w:val="center"/>
                    <w:rPr>
                      <w:rFonts w:asciiTheme="minorEastAsia" w:eastAsiaTheme="minorEastAsia" w:hAnsiTheme="minorEastAsia" w:cs="Arial"/>
                      <w:b/>
                      <w:sz w:val="20"/>
                      <w:szCs w:val="20"/>
                    </w:rPr>
                  </w:pPr>
                  <w:r w:rsidRPr="0090456F">
                    <w:rPr>
                      <w:rFonts w:asciiTheme="minorEastAsia" w:eastAsiaTheme="minorEastAsia" w:hAnsiTheme="minorEastAsia" w:cs="Arial" w:hint="eastAsia"/>
                      <w:b/>
                      <w:sz w:val="20"/>
                      <w:szCs w:val="20"/>
                    </w:rPr>
                    <w:t>檢核日期</w:t>
                  </w:r>
                </w:p>
              </w:tc>
            </w:tr>
            <w:tr w:rsidR="00A3073A" w:rsidRPr="00BD4564" w:rsidTr="00824F0D">
              <w:trPr>
                <w:trHeight w:val="1170"/>
                <w:jc w:val="center"/>
              </w:trPr>
              <w:tc>
                <w:tcPr>
                  <w:tcW w:w="417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一</w:t>
                  </w:r>
                </w:p>
                <w:p w:rsidR="00A3073A" w:rsidRPr="00BD4564" w:rsidRDefault="00A3073A" w:rsidP="00824F0D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年</w:t>
                  </w:r>
                </w:p>
                <w:p w:rsidR="00A3073A" w:rsidRPr="00BD4564" w:rsidRDefault="00A3073A" w:rsidP="00824F0D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級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自我覺察</w:t>
                  </w:r>
                </w:p>
              </w:tc>
              <w:tc>
                <w:tcPr>
                  <w:tcW w:w="2496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ind w:left="240" w:hangingChars="100" w:hanging="240"/>
                    <w:rPr>
                      <w:rFonts w:asciiTheme="minorEastAsia" w:eastAsiaTheme="minorEastAsia" w:hAnsiTheme="minorEastAsia" w:cs="Arial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</w:rPr>
                    <w:t>音樂家與職籃明星</w:t>
                  </w:r>
                </w:p>
              </w:tc>
              <w:tc>
                <w:tcPr>
                  <w:tcW w:w="3402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adjustRightInd w:val="0"/>
                    <w:snapToGrid w:val="0"/>
                    <w:spacing w:line="360" w:lineRule="exact"/>
                    <w:ind w:left="600" w:hangingChars="250" w:hanging="60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  <w:r w:rsidRPr="00BD4564">
                    <w:rPr>
                      <w:rFonts w:asciiTheme="minorEastAsia" w:eastAsiaTheme="minorEastAsia" w:hAnsiTheme="minorEastAsia"/>
                      <w:snapToGrid w:val="0"/>
                    </w:rPr>
                    <w:t>1-3-1</w:t>
                  </w: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</w:rPr>
                    <w:t>探索自己的興趣、性向、價值觀及人格特質。</w:t>
                  </w:r>
                </w:p>
              </w:tc>
              <w:tc>
                <w:tcPr>
                  <w:tcW w:w="1195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ind w:left="113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1月3日</w:t>
                  </w:r>
                </w:p>
              </w:tc>
            </w:tr>
            <w:tr w:rsidR="00A3073A" w:rsidRPr="00BD4564" w:rsidTr="00824F0D">
              <w:trPr>
                <w:trHeight w:val="255"/>
                <w:jc w:val="center"/>
              </w:trPr>
              <w:tc>
                <w:tcPr>
                  <w:tcW w:w="417" w:type="dxa"/>
                  <w:vMerge/>
                  <w:tcBorders>
                    <w:top w:val="single" w:sz="12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single" w:sz="12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ind w:left="240" w:hangingChars="100" w:hanging="240"/>
                    <w:rPr>
                      <w:rFonts w:asciiTheme="minorEastAsia" w:eastAsiaTheme="minorEastAsia" w:hAnsiTheme="minorEastAsia" w:cs="Arial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</w:rPr>
                    <w:t>五柳先生傳</w:t>
                  </w:r>
                </w:p>
              </w:tc>
              <w:tc>
                <w:tcPr>
                  <w:tcW w:w="3402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adjustRightInd w:val="0"/>
                    <w:snapToGrid w:val="0"/>
                    <w:spacing w:line="360" w:lineRule="exact"/>
                    <w:ind w:left="660" w:hangingChars="275" w:hanging="66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  <w:r w:rsidRPr="00BD4564">
                    <w:rPr>
                      <w:rFonts w:asciiTheme="minorEastAsia" w:eastAsiaTheme="minorEastAsia" w:hAnsiTheme="minorEastAsia"/>
                      <w:snapToGrid w:val="0"/>
                    </w:rPr>
                    <w:t>1-3-1</w:t>
                  </w: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</w:rPr>
                    <w:t>探索自己的興趣、性向、價值觀及人格特質。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ind w:left="113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5月8日</w:t>
                  </w:r>
                </w:p>
              </w:tc>
            </w:tr>
            <w:tr w:rsidR="00A3073A" w:rsidRPr="00BD4564" w:rsidTr="00824F0D">
              <w:trPr>
                <w:trHeight w:val="796"/>
                <w:jc w:val="center"/>
              </w:trPr>
              <w:tc>
                <w:tcPr>
                  <w:tcW w:w="417" w:type="dxa"/>
                  <w:vMerge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生涯覺察</w:t>
                  </w:r>
                </w:p>
              </w:tc>
              <w:tc>
                <w:tcPr>
                  <w:tcW w:w="2496" w:type="dxa"/>
                </w:tcPr>
                <w:p w:rsidR="00A3073A" w:rsidRPr="00BD4564" w:rsidRDefault="00A3073A" w:rsidP="00824F0D">
                  <w:pPr>
                    <w:spacing w:line="360" w:lineRule="exact"/>
                    <w:ind w:left="240" w:hangingChars="100" w:hanging="240"/>
                    <w:rPr>
                      <w:rFonts w:asciiTheme="minorEastAsia" w:eastAsiaTheme="minorEastAsia" w:hAnsiTheme="minorEastAsia" w:cs="Arial"/>
                      <w:bCs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ind w:left="720" w:hangingChars="300" w:hanging="72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</w:tr>
            <w:tr w:rsidR="00A3073A" w:rsidRPr="00BD4564" w:rsidTr="00824F0D">
              <w:trPr>
                <w:jc w:val="center"/>
              </w:trPr>
              <w:tc>
                <w:tcPr>
                  <w:tcW w:w="417" w:type="dxa"/>
                  <w:vMerge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生涯探索與進路選擇</w:t>
                  </w:r>
                </w:p>
              </w:tc>
              <w:tc>
                <w:tcPr>
                  <w:tcW w:w="2496" w:type="dxa"/>
                </w:tcPr>
                <w:p w:rsidR="00A3073A" w:rsidRPr="00BD4564" w:rsidRDefault="00A3073A" w:rsidP="00824F0D">
                  <w:pPr>
                    <w:spacing w:line="360" w:lineRule="exact"/>
                    <w:ind w:left="240" w:hangingChars="100" w:hanging="240"/>
                    <w:rPr>
                      <w:rFonts w:asciiTheme="minorEastAsia" w:eastAsiaTheme="minorEastAsia" w:hAnsiTheme="minorEastAsia" w:cs="Arial"/>
                      <w:bCs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ind w:left="720" w:hangingChars="300" w:hanging="72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</w:tr>
            <w:tr w:rsidR="00A3073A" w:rsidRPr="00BD4564" w:rsidTr="00824F0D">
              <w:trPr>
                <w:trHeight w:val="869"/>
                <w:jc w:val="center"/>
              </w:trPr>
              <w:tc>
                <w:tcPr>
                  <w:tcW w:w="417" w:type="dxa"/>
                  <w:vMerge w:val="restart"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二</w:t>
                  </w:r>
                </w:p>
                <w:p w:rsidR="00A3073A" w:rsidRPr="00BD4564" w:rsidRDefault="00A3073A" w:rsidP="00824F0D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年</w:t>
                  </w:r>
                </w:p>
                <w:p w:rsidR="00A3073A" w:rsidRPr="00BD4564" w:rsidRDefault="00A3073A" w:rsidP="00824F0D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級</w:t>
                  </w:r>
                </w:p>
              </w:tc>
              <w:tc>
                <w:tcPr>
                  <w:tcW w:w="900" w:type="dxa"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自我覺察</w:t>
                  </w:r>
                </w:p>
              </w:tc>
              <w:tc>
                <w:tcPr>
                  <w:tcW w:w="2496" w:type="dxa"/>
                  <w:tcBorders>
                    <w:bottom w:val="single" w:sz="4" w:space="0" w:color="auto"/>
                  </w:tcBorders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bCs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ind w:left="720" w:hangingChars="300" w:hanging="72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</w:p>
              </w:tc>
              <w:tc>
                <w:tcPr>
                  <w:tcW w:w="1195" w:type="dxa"/>
                  <w:tcBorders>
                    <w:bottom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</w:tr>
            <w:tr w:rsidR="00A3073A" w:rsidRPr="00BD4564" w:rsidTr="00824F0D">
              <w:trPr>
                <w:trHeight w:val="2925"/>
                <w:jc w:val="center"/>
              </w:trPr>
              <w:tc>
                <w:tcPr>
                  <w:tcW w:w="417" w:type="dxa"/>
                  <w:vMerge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 w:val="restart"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生涯覺察</w:t>
                  </w:r>
                </w:p>
              </w:tc>
              <w:tc>
                <w:tcPr>
                  <w:tcW w:w="2496" w:type="dxa"/>
                  <w:vAlign w:val="center"/>
                </w:tcPr>
                <w:p w:rsidR="00A3073A" w:rsidRPr="00BD4564" w:rsidRDefault="00A3073A" w:rsidP="00824F0D">
                  <w:pPr>
                    <w:pStyle w:val="Web"/>
                    <w:ind w:leftChars="-1" w:left="-2" w:firstLineChars="11" w:firstLine="26"/>
                    <w:rPr>
                      <w:rFonts w:asciiTheme="minorEastAsia" w:eastAsiaTheme="minorEastAsia" w:hAnsiTheme="minorEastAsia"/>
                    </w:rPr>
                  </w:pPr>
                  <w:r w:rsidRPr="00BD4564">
                    <w:rPr>
                      <w:rFonts w:asciiTheme="minorEastAsia" w:eastAsiaTheme="minorEastAsia" w:hAnsiTheme="minorEastAsia" w:hint="eastAsia"/>
                    </w:rPr>
                    <w:t>食蔥有時</w:t>
                  </w:r>
                </w:p>
                <w:p w:rsidR="00A3073A" w:rsidRPr="00BD4564" w:rsidRDefault="00A3073A" w:rsidP="00824F0D">
                  <w:pPr>
                    <w:pStyle w:val="Web"/>
                    <w:ind w:leftChars="-1" w:left="-2" w:firstLineChars="11" w:firstLine="26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A3073A" w:rsidRDefault="00A3073A" w:rsidP="00824F0D">
                  <w:pPr>
                    <w:adjustRightInd w:val="0"/>
                    <w:snapToGrid w:val="0"/>
                    <w:spacing w:line="360" w:lineRule="exact"/>
                    <w:ind w:left="660" w:hangingChars="275" w:hanging="660"/>
                    <w:jc w:val="both"/>
                    <w:rPr>
                      <w:rFonts w:asciiTheme="minorEastAsia" w:eastAsiaTheme="minorEastAsia" w:hAnsiTheme="minorEastAsia"/>
                      <w:snapToGrid w:val="0"/>
                    </w:rPr>
                  </w:pPr>
                  <w:r w:rsidRPr="00BD4564">
                    <w:rPr>
                      <w:rFonts w:asciiTheme="minorEastAsia" w:eastAsiaTheme="minorEastAsia" w:hAnsiTheme="minorEastAsia"/>
                      <w:snapToGrid w:val="0"/>
                    </w:rPr>
                    <w:t>2-3-1</w:t>
                  </w: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</w:rPr>
                    <w:t>認識工作世界的類</w:t>
                  </w:r>
                </w:p>
                <w:p w:rsidR="00A3073A" w:rsidRPr="00BD4564" w:rsidRDefault="00A3073A" w:rsidP="00824F0D">
                  <w:pPr>
                    <w:adjustRightInd w:val="0"/>
                    <w:snapToGrid w:val="0"/>
                    <w:spacing w:line="360" w:lineRule="exact"/>
                    <w:ind w:leftChars="200" w:left="480"/>
                    <w:jc w:val="both"/>
                    <w:rPr>
                      <w:rFonts w:asciiTheme="minorEastAsia" w:eastAsiaTheme="minorEastAsia" w:hAnsiTheme="minorEastAsia"/>
                      <w:snapToGrid w:val="0"/>
                    </w:rPr>
                  </w:pP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</w:rPr>
                    <w:t>型及其內涵。</w:t>
                  </w:r>
                </w:p>
                <w:p w:rsidR="00A3073A" w:rsidRDefault="00A3073A" w:rsidP="00824F0D">
                  <w:pPr>
                    <w:adjustRightInd w:val="0"/>
                    <w:snapToGrid w:val="0"/>
                    <w:spacing w:line="360" w:lineRule="exact"/>
                    <w:ind w:left="660" w:hangingChars="275" w:hanging="660"/>
                    <w:jc w:val="both"/>
                    <w:rPr>
                      <w:rFonts w:asciiTheme="minorEastAsia" w:eastAsiaTheme="minorEastAsia" w:hAnsiTheme="minorEastAsia"/>
                      <w:snapToGrid w:val="0"/>
                    </w:rPr>
                  </w:pPr>
                  <w:r w:rsidRPr="00BD4564">
                    <w:rPr>
                      <w:rFonts w:asciiTheme="minorEastAsia" w:eastAsiaTheme="minorEastAsia" w:hAnsiTheme="minorEastAsia"/>
                      <w:snapToGrid w:val="0"/>
                    </w:rPr>
                    <w:t>2-3-2</w:t>
                  </w: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</w:rPr>
                    <w:t>瞭解自己的興趣、性</w:t>
                  </w:r>
                </w:p>
                <w:p w:rsidR="00A3073A" w:rsidRDefault="00A3073A" w:rsidP="00824F0D">
                  <w:pPr>
                    <w:adjustRightInd w:val="0"/>
                    <w:snapToGrid w:val="0"/>
                    <w:spacing w:line="360" w:lineRule="exact"/>
                    <w:ind w:leftChars="200" w:left="660" w:hangingChars="75" w:hanging="180"/>
                    <w:jc w:val="both"/>
                    <w:rPr>
                      <w:rFonts w:asciiTheme="minorEastAsia" w:eastAsiaTheme="minorEastAsia" w:hAnsiTheme="minorEastAsia"/>
                      <w:snapToGrid w:val="0"/>
                    </w:rPr>
                  </w:pP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</w:rPr>
                    <w:t>向、價值觀及人格特</w:t>
                  </w:r>
                </w:p>
                <w:p w:rsidR="00A3073A" w:rsidRDefault="00A3073A" w:rsidP="00824F0D">
                  <w:pPr>
                    <w:adjustRightInd w:val="0"/>
                    <w:snapToGrid w:val="0"/>
                    <w:spacing w:line="360" w:lineRule="exact"/>
                    <w:ind w:leftChars="200" w:left="660" w:hangingChars="75" w:hanging="180"/>
                    <w:jc w:val="both"/>
                    <w:rPr>
                      <w:rFonts w:asciiTheme="minorEastAsia" w:eastAsiaTheme="minorEastAsia" w:hAnsiTheme="minorEastAsia"/>
                      <w:snapToGrid w:val="0"/>
                    </w:rPr>
                  </w:pP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</w:rPr>
                    <w:t>質所適合發展的方</w:t>
                  </w:r>
                </w:p>
                <w:p w:rsidR="00A3073A" w:rsidRPr="00BD4564" w:rsidRDefault="00A3073A" w:rsidP="00824F0D">
                  <w:pPr>
                    <w:adjustRightInd w:val="0"/>
                    <w:snapToGrid w:val="0"/>
                    <w:spacing w:line="360" w:lineRule="exact"/>
                    <w:ind w:leftChars="200" w:left="660" w:hangingChars="75" w:hanging="180"/>
                    <w:jc w:val="both"/>
                    <w:rPr>
                      <w:rFonts w:asciiTheme="minorEastAsia" w:eastAsiaTheme="minorEastAsia" w:hAnsiTheme="minorEastAsia"/>
                      <w:snapToGrid w:val="0"/>
                    </w:rPr>
                  </w:pP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</w:rPr>
                    <w:t>向。</w:t>
                  </w:r>
                </w:p>
                <w:p w:rsidR="00A3073A" w:rsidRDefault="00A3073A" w:rsidP="00824F0D">
                  <w:pPr>
                    <w:pStyle w:val="3"/>
                    <w:tabs>
                      <w:tab w:val="clear" w:pos="624"/>
                      <w:tab w:val="left" w:pos="0"/>
                    </w:tabs>
                    <w:spacing w:line="260" w:lineRule="exact"/>
                    <w:ind w:left="0" w:right="0" w:firstLine="0"/>
                    <w:rPr>
                      <w:rFonts w:asciiTheme="minorEastAsia" w:eastAsiaTheme="minorEastAsia" w:hAnsiTheme="minorEastAsia"/>
                      <w:snapToGrid w:val="0"/>
                      <w:sz w:val="24"/>
                      <w:szCs w:val="24"/>
                    </w:rPr>
                  </w:pPr>
                  <w:r w:rsidRPr="00BD4564">
                    <w:rPr>
                      <w:rFonts w:asciiTheme="minorEastAsia" w:eastAsiaTheme="minorEastAsia" w:hAnsiTheme="minorEastAsia"/>
                      <w:snapToGrid w:val="0"/>
                      <w:sz w:val="24"/>
                      <w:szCs w:val="24"/>
                    </w:rPr>
                    <w:t>2-3-3</w:t>
                  </w: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  <w:sz w:val="24"/>
                      <w:szCs w:val="24"/>
                    </w:rPr>
                    <w:t>瞭解社會發展階段</w:t>
                  </w:r>
                </w:p>
                <w:p w:rsidR="00A3073A" w:rsidRPr="00BD4564" w:rsidRDefault="00A3073A" w:rsidP="00824F0D">
                  <w:pPr>
                    <w:pStyle w:val="3"/>
                    <w:tabs>
                      <w:tab w:val="clear" w:pos="624"/>
                      <w:tab w:val="left" w:pos="0"/>
                    </w:tabs>
                    <w:spacing w:line="260" w:lineRule="exact"/>
                    <w:ind w:left="0" w:right="0" w:firstLineChars="200" w:firstLine="48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  <w:sz w:val="24"/>
                      <w:szCs w:val="24"/>
                    </w:rPr>
                    <w:t>與工作間的關係。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ind w:left="113" w:right="212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90456F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1月3日</w:t>
                  </w:r>
                </w:p>
              </w:tc>
            </w:tr>
            <w:tr w:rsidR="00A3073A" w:rsidRPr="00BD4564" w:rsidTr="00824F0D">
              <w:trPr>
                <w:trHeight w:val="300"/>
                <w:jc w:val="center"/>
              </w:trPr>
              <w:tc>
                <w:tcPr>
                  <w:tcW w:w="417" w:type="dxa"/>
                  <w:vMerge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73A" w:rsidRPr="00BD4564" w:rsidRDefault="00A3073A" w:rsidP="00824F0D">
                  <w:pPr>
                    <w:spacing w:line="360" w:lineRule="exact"/>
                    <w:ind w:left="240" w:hangingChars="100" w:hanging="24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</w:rPr>
                    <w:t>第十一課空城計/智慧涵養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3073A" w:rsidRDefault="00A3073A" w:rsidP="00824F0D">
                  <w:pPr>
                    <w:spacing w:line="360" w:lineRule="exact"/>
                    <w:ind w:left="720" w:hangingChars="300" w:hanging="72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</w:rPr>
                    <w:t>1-3-1探索自己的興趣、性</w:t>
                  </w:r>
                </w:p>
                <w:p w:rsidR="00A3073A" w:rsidRDefault="00A3073A" w:rsidP="00824F0D">
                  <w:pPr>
                    <w:spacing w:line="360" w:lineRule="exact"/>
                    <w:ind w:leftChars="200" w:left="720" w:hangingChars="100" w:hanging="24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</w:rPr>
                    <w:t>向、價值觀及人格特</w:t>
                  </w:r>
                </w:p>
                <w:p w:rsidR="00A3073A" w:rsidRPr="00BD4564" w:rsidRDefault="00A3073A" w:rsidP="00824F0D">
                  <w:pPr>
                    <w:spacing w:line="360" w:lineRule="exact"/>
                    <w:ind w:leftChars="200" w:left="720" w:hangingChars="100" w:hanging="24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</w:rPr>
                    <w:t>質。</w:t>
                  </w:r>
                </w:p>
                <w:p w:rsidR="00A3073A" w:rsidRDefault="00A3073A" w:rsidP="00824F0D">
                  <w:pPr>
                    <w:spacing w:line="360" w:lineRule="exact"/>
                    <w:ind w:left="720" w:hangingChars="300" w:hanging="72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</w:rPr>
                    <w:t>2-3-2瞭解自己的興趣、性</w:t>
                  </w:r>
                </w:p>
                <w:p w:rsidR="00A3073A" w:rsidRDefault="00A3073A" w:rsidP="00824F0D">
                  <w:pPr>
                    <w:spacing w:line="360" w:lineRule="exact"/>
                    <w:ind w:leftChars="200" w:left="720" w:hangingChars="100" w:hanging="24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</w:rPr>
                    <w:t>向、價值觀及人格特</w:t>
                  </w:r>
                </w:p>
                <w:p w:rsidR="00A3073A" w:rsidRDefault="00A3073A" w:rsidP="00824F0D">
                  <w:pPr>
                    <w:spacing w:line="360" w:lineRule="exact"/>
                    <w:ind w:leftChars="200" w:left="720" w:hangingChars="100" w:hanging="24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</w:rPr>
                    <w:t>質所適合發展的方</w:t>
                  </w:r>
                </w:p>
                <w:p w:rsidR="00A3073A" w:rsidRPr="00BD4564" w:rsidRDefault="00A3073A" w:rsidP="00824F0D">
                  <w:pPr>
                    <w:spacing w:line="360" w:lineRule="exact"/>
                    <w:ind w:leftChars="200" w:left="720" w:hangingChars="100" w:hanging="24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</w:rPr>
                    <w:t>向。</w:t>
                  </w:r>
                </w:p>
                <w:p w:rsidR="00A3073A" w:rsidRDefault="00A3073A" w:rsidP="00824F0D">
                  <w:pPr>
                    <w:spacing w:line="360" w:lineRule="exact"/>
                    <w:ind w:left="720" w:hangingChars="300" w:hanging="72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</w:rPr>
                    <w:t>2-3-3瞭解社會發展階段</w:t>
                  </w:r>
                </w:p>
                <w:p w:rsidR="00A3073A" w:rsidRPr="00BD4564" w:rsidRDefault="00A3073A" w:rsidP="00824F0D">
                  <w:pPr>
                    <w:spacing w:line="360" w:lineRule="exact"/>
                    <w:ind w:firstLineChars="200" w:firstLine="48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</w:rPr>
                    <w:t>與工作間的關係。</w:t>
                  </w:r>
                </w:p>
                <w:p w:rsidR="00A3073A" w:rsidRDefault="00A3073A" w:rsidP="00824F0D">
                  <w:pPr>
                    <w:spacing w:line="360" w:lineRule="exact"/>
                    <w:ind w:left="720" w:hangingChars="300" w:hanging="72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</w:rPr>
                    <w:t>3-3-3培養解決生涯問題</w:t>
                  </w:r>
                </w:p>
                <w:p w:rsidR="00A3073A" w:rsidRPr="00BD4564" w:rsidRDefault="00A3073A" w:rsidP="00824F0D">
                  <w:pPr>
                    <w:spacing w:line="360" w:lineRule="exact"/>
                    <w:ind w:leftChars="200" w:left="720" w:hangingChars="100" w:hanging="24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</w:rPr>
                    <w:t>及做決定的能力。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ind w:left="113" w:right="212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5月11日</w:t>
                  </w:r>
                </w:p>
              </w:tc>
            </w:tr>
            <w:tr w:rsidR="00A3073A" w:rsidRPr="00BD4564" w:rsidTr="00824F0D">
              <w:trPr>
                <w:trHeight w:val="891"/>
                <w:jc w:val="center"/>
              </w:trPr>
              <w:tc>
                <w:tcPr>
                  <w:tcW w:w="417" w:type="dxa"/>
                  <w:vMerge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生涯探索與進路選擇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</w:tcBorders>
                </w:tcPr>
                <w:p w:rsidR="00A3073A" w:rsidRPr="00BD4564" w:rsidRDefault="00A3073A" w:rsidP="00824F0D">
                  <w:pPr>
                    <w:spacing w:line="360" w:lineRule="exact"/>
                    <w:ind w:left="240" w:hangingChars="100" w:hanging="24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ind w:left="720" w:hangingChars="300" w:hanging="72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ind w:left="113" w:right="212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</w:tr>
            <w:tr w:rsidR="00A3073A" w:rsidRPr="00BD4564" w:rsidTr="00824F0D">
              <w:trPr>
                <w:trHeight w:val="868"/>
                <w:jc w:val="center"/>
              </w:trPr>
              <w:tc>
                <w:tcPr>
                  <w:tcW w:w="417" w:type="dxa"/>
                  <w:vMerge w:val="restart"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三</w:t>
                  </w:r>
                </w:p>
                <w:p w:rsidR="00A3073A" w:rsidRPr="00BD4564" w:rsidRDefault="00A3073A" w:rsidP="00824F0D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年</w:t>
                  </w:r>
                </w:p>
                <w:p w:rsidR="00A3073A" w:rsidRPr="00BD4564" w:rsidRDefault="00A3073A" w:rsidP="00824F0D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級</w:t>
                  </w:r>
                </w:p>
              </w:tc>
              <w:tc>
                <w:tcPr>
                  <w:tcW w:w="900" w:type="dxa"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自我覺察</w:t>
                  </w:r>
                </w:p>
              </w:tc>
              <w:tc>
                <w:tcPr>
                  <w:tcW w:w="2496" w:type="dxa"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ind w:left="240" w:hangingChars="100" w:hanging="240"/>
                    <w:rPr>
                      <w:rFonts w:asciiTheme="minorEastAsia" w:eastAsiaTheme="minorEastAsia" w:hAnsiTheme="minorEastAsia" w:cs="Arial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ind w:left="720" w:hangingChars="300" w:hanging="72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</w:tr>
            <w:tr w:rsidR="00A3073A" w:rsidRPr="00BD4564" w:rsidTr="00824F0D">
              <w:trPr>
                <w:trHeight w:val="886"/>
                <w:jc w:val="center"/>
              </w:trPr>
              <w:tc>
                <w:tcPr>
                  <w:tcW w:w="417" w:type="dxa"/>
                  <w:vMerge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生涯覺察</w:t>
                  </w:r>
                </w:p>
              </w:tc>
              <w:tc>
                <w:tcPr>
                  <w:tcW w:w="2496" w:type="dxa"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ind w:left="240" w:hangingChars="100" w:hanging="240"/>
                    <w:rPr>
                      <w:rFonts w:asciiTheme="minorEastAsia" w:eastAsiaTheme="minorEastAsia" w:hAnsiTheme="minorEastAsia" w:cs="Arial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ind w:left="720" w:hangingChars="300" w:hanging="720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</w:tr>
            <w:tr w:rsidR="00A3073A" w:rsidRPr="00BD4564" w:rsidTr="00824F0D">
              <w:trPr>
                <w:trHeight w:val="3240"/>
                <w:jc w:val="center"/>
              </w:trPr>
              <w:tc>
                <w:tcPr>
                  <w:tcW w:w="417" w:type="dxa"/>
                  <w:vMerge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 w:val="restart"/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生涯探索與進路選擇</w:t>
                  </w:r>
                </w:p>
              </w:tc>
              <w:tc>
                <w:tcPr>
                  <w:tcW w:w="2496" w:type="dxa"/>
                  <w:tcBorders>
                    <w:bottom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ind w:left="240" w:hangingChars="100" w:hanging="240"/>
                    <w:rPr>
                      <w:rFonts w:asciiTheme="minorEastAsia" w:eastAsiaTheme="minorEastAsia" w:hAnsiTheme="minorEastAsia" w:cs="Arial"/>
                    </w:rPr>
                  </w:pPr>
                  <w:r w:rsidRPr="00BD4564">
                    <w:rPr>
                      <w:rFonts w:asciiTheme="minorEastAsia" w:eastAsiaTheme="minorEastAsia" w:hAnsiTheme="minorEastAsia" w:hint="eastAsia"/>
                    </w:rPr>
                    <w:t>寄弟墨書/找工作的資料蒐集方法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:rsidR="00A3073A" w:rsidRDefault="00A3073A" w:rsidP="00824F0D">
                  <w:pPr>
                    <w:adjustRightInd w:val="0"/>
                    <w:snapToGrid w:val="0"/>
                    <w:spacing w:line="360" w:lineRule="exact"/>
                    <w:ind w:left="660" w:hangingChars="275" w:hanging="660"/>
                    <w:jc w:val="both"/>
                    <w:rPr>
                      <w:rFonts w:asciiTheme="minorEastAsia" w:eastAsiaTheme="minorEastAsia" w:hAnsiTheme="minorEastAsia"/>
                      <w:snapToGrid w:val="0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1"/>
                      <w:attr w:name="Month" w:val="3"/>
                      <w:attr w:name="Year" w:val="2003"/>
                    </w:smartTagPr>
                    <w:r w:rsidRPr="00BD4564">
                      <w:rPr>
                        <w:rFonts w:asciiTheme="minorEastAsia" w:eastAsiaTheme="minorEastAsia" w:hAnsiTheme="minorEastAsia"/>
                        <w:snapToGrid w:val="0"/>
                      </w:rPr>
                      <w:t>3-3-1</w:t>
                    </w:r>
                  </w:smartTag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</w:rPr>
                    <w:t>培養正確工作態度</w:t>
                  </w:r>
                </w:p>
                <w:p w:rsidR="00A3073A" w:rsidRPr="00BD4564" w:rsidRDefault="00A3073A" w:rsidP="00824F0D">
                  <w:pPr>
                    <w:adjustRightInd w:val="0"/>
                    <w:snapToGrid w:val="0"/>
                    <w:spacing w:line="360" w:lineRule="exact"/>
                    <w:ind w:leftChars="200" w:left="660" w:hangingChars="75" w:hanging="180"/>
                    <w:jc w:val="both"/>
                    <w:rPr>
                      <w:rFonts w:asciiTheme="minorEastAsia" w:eastAsiaTheme="minorEastAsia" w:hAnsiTheme="minorEastAsia"/>
                      <w:snapToGrid w:val="0"/>
                    </w:rPr>
                  </w:pP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</w:rPr>
                    <w:t>及價值觀。</w:t>
                  </w:r>
                </w:p>
                <w:p w:rsidR="00A3073A" w:rsidRDefault="00A3073A" w:rsidP="00824F0D">
                  <w:pPr>
                    <w:adjustRightInd w:val="0"/>
                    <w:snapToGrid w:val="0"/>
                    <w:spacing w:line="360" w:lineRule="exact"/>
                    <w:ind w:left="660" w:hangingChars="275" w:hanging="660"/>
                    <w:jc w:val="both"/>
                    <w:rPr>
                      <w:rFonts w:asciiTheme="minorEastAsia" w:eastAsiaTheme="minorEastAsia" w:hAnsiTheme="minorEastAsia"/>
                      <w:snapToGrid w:val="0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"/>
                      <w:attr w:name="Month" w:val="3"/>
                      <w:attr w:name="Year" w:val="2003"/>
                    </w:smartTagPr>
                    <w:r w:rsidRPr="00BD4564">
                      <w:rPr>
                        <w:rFonts w:asciiTheme="minorEastAsia" w:eastAsiaTheme="minorEastAsia" w:hAnsiTheme="minorEastAsia"/>
                        <w:snapToGrid w:val="0"/>
                      </w:rPr>
                      <w:t>3-3-2</w:t>
                    </w:r>
                  </w:smartTag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</w:rPr>
                    <w:t>學習如何尋找並運</w:t>
                  </w:r>
                </w:p>
                <w:p w:rsidR="00A3073A" w:rsidRPr="00BD4564" w:rsidRDefault="00A3073A" w:rsidP="00824F0D">
                  <w:pPr>
                    <w:adjustRightInd w:val="0"/>
                    <w:snapToGrid w:val="0"/>
                    <w:spacing w:line="360" w:lineRule="exact"/>
                    <w:ind w:leftChars="200" w:left="660" w:hangingChars="75" w:hanging="180"/>
                    <w:jc w:val="both"/>
                    <w:rPr>
                      <w:rFonts w:asciiTheme="minorEastAsia" w:eastAsiaTheme="minorEastAsia" w:hAnsiTheme="minorEastAsia"/>
                      <w:snapToGrid w:val="0"/>
                    </w:rPr>
                  </w:pP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</w:rPr>
                    <w:t>用工作世界的資料。</w:t>
                  </w:r>
                </w:p>
                <w:p w:rsidR="00A3073A" w:rsidRDefault="00A3073A" w:rsidP="00824F0D">
                  <w:pPr>
                    <w:adjustRightInd w:val="0"/>
                    <w:snapToGrid w:val="0"/>
                    <w:spacing w:line="360" w:lineRule="exact"/>
                    <w:ind w:left="660" w:hangingChars="275" w:hanging="660"/>
                    <w:jc w:val="both"/>
                    <w:rPr>
                      <w:rFonts w:asciiTheme="minorEastAsia" w:eastAsiaTheme="minorEastAsia" w:hAnsiTheme="minorEastAsia"/>
                      <w:snapToGrid w:val="0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4"/>
                      <w:attr w:name="Month" w:val="3"/>
                      <w:attr w:name="Year" w:val="2003"/>
                    </w:smartTagPr>
                    <w:r w:rsidRPr="00BD4564">
                      <w:rPr>
                        <w:rFonts w:asciiTheme="minorEastAsia" w:eastAsiaTheme="minorEastAsia" w:hAnsiTheme="minorEastAsia"/>
                        <w:snapToGrid w:val="0"/>
                      </w:rPr>
                      <w:t>3-3-4</w:t>
                    </w:r>
                  </w:smartTag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</w:rPr>
                    <w:t>瞭解教育及進路選</w:t>
                  </w:r>
                </w:p>
                <w:p w:rsidR="00A3073A" w:rsidRPr="00BD4564" w:rsidRDefault="00A3073A" w:rsidP="00824F0D">
                  <w:pPr>
                    <w:adjustRightInd w:val="0"/>
                    <w:snapToGrid w:val="0"/>
                    <w:spacing w:line="360" w:lineRule="exact"/>
                    <w:ind w:leftChars="200" w:left="660" w:hangingChars="75" w:hanging="180"/>
                    <w:jc w:val="both"/>
                    <w:rPr>
                      <w:rFonts w:asciiTheme="minorEastAsia" w:eastAsiaTheme="minorEastAsia" w:hAnsiTheme="minorEastAsia"/>
                      <w:snapToGrid w:val="0"/>
                    </w:rPr>
                  </w:pP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</w:rPr>
                    <w:t>擇與工作間的關係。</w:t>
                  </w:r>
                </w:p>
                <w:p w:rsidR="00A3073A" w:rsidRDefault="00A3073A" w:rsidP="00824F0D">
                  <w:pPr>
                    <w:spacing w:line="360" w:lineRule="exact"/>
                    <w:ind w:left="720" w:hangingChars="300" w:hanging="720"/>
                    <w:jc w:val="both"/>
                    <w:rPr>
                      <w:rFonts w:asciiTheme="minorEastAsia" w:eastAsiaTheme="minorEastAsia" w:hAnsiTheme="minorEastAsia"/>
                      <w:snapToGrid w:val="0"/>
                      <w:spacing w:val="-4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5"/>
                      <w:attr w:name="Month" w:val="3"/>
                      <w:attr w:name="Year" w:val="2003"/>
                    </w:smartTagPr>
                    <w:r w:rsidRPr="00BD4564">
                      <w:rPr>
                        <w:rFonts w:asciiTheme="minorEastAsia" w:eastAsiaTheme="minorEastAsia" w:hAnsiTheme="minorEastAsia"/>
                        <w:snapToGrid w:val="0"/>
                      </w:rPr>
                      <w:t>3-3-5</w:t>
                    </w:r>
                  </w:smartTag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  <w:spacing w:val="-4"/>
                    </w:rPr>
                    <w:t>發展規劃生涯的能</w:t>
                  </w:r>
                </w:p>
                <w:p w:rsidR="00A3073A" w:rsidRPr="00BD4564" w:rsidRDefault="00A3073A" w:rsidP="00824F0D">
                  <w:pPr>
                    <w:spacing w:line="360" w:lineRule="exact"/>
                    <w:ind w:leftChars="200" w:left="712" w:hangingChars="100" w:hanging="232"/>
                    <w:jc w:val="both"/>
                    <w:rPr>
                      <w:rFonts w:asciiTheme="minorEastAsia" w:eastAsiaTheme="minorEastAsia" w:hAnsiTheme="minorEastAsia" w:cs="Arial"/>
                    </w:rPr>
                  </w:pP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  <w:spacing w:val="-4"/>
                    </w:rPr>
                    <w:t>力。</w:t>
                  </w:r>
                </w:p>
              </w:tc>
              <w:tc>
                <w:tcPr>
                  <w:tcW w:w="1195" w:type="dxa"/>
                  <w:tcBorders>
                    <w:bottom w:val="single" w:sz="4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12月4日</w:t>
                  </w:r>
                </w:p>
              </w:tc>
            </w:tr>
            <w:tr w:rsidR="00A3073A" w:rsidRPr="00BD4564" w:rsidTr="00824F0D">
              <w:trPr>
                <w:trHeight w:val="345"/>
                <w:jc w:val="center"/>
              </w:trPr>
              <w:tc>
                <w:tcPr>
                  <w:tcW w:w="417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ind w:left="240" w:hangingChars="100" w:hanging="240"/>
                    <w:rPr>
                      <w:rFonts w:asciiTheme="minorEastAsia" w:eastAsiaTheme="minorEastAsia" w:hAnsiTheme="minorEastAsia"/>
                    </w:rPr>
                  </w:pPr>
                  <w:r w:rsidRPr="00BD4564">
                    <w:rPr>
                      <w:rFonts w:asciiTheme="minorEastAsia" w:eastAsiaTheme="minorEastAsia" w:hAnsiTheme="minorEastAsia" w:cs="Arial" w:hint="eastAsia"/>
                    </w:rPr>
                    <w:t>青春留影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A3073A" w:rsidRDefault="00A3073A" w:rsidP="00824F0D">
                  <w:pPr>
                    <w:adjustRightInd w:val="0"/>
                    <w:snapToGrid w:val="0"/>
                    <w:spacing w:line="360" w:lineRule="exact"/>
                    <w:ind w:left="660" w:hangingChars="275" w:hanging="660"/>
                    <w:jc w:val="both"/>
                    <w:rPr>
                      <w:rFonts w:asciiTheme="minorEastAsia" w:eastAsiaTheme="minorEastAsia" w:hAnsiTheme="minorEastAsia"/>
                      <w:snapToGrid w:val="0"/>
                    </w:rPr>
                  </w:pPr>
                  <w:r w:rsidRPr="00BD4564">
                    <w:rPr>
                      <w:rFonts w:asciiTheme="minorEastAsia" w:eastAsiaTheme="minorEastAsia" w:hAnsiTheme="minorEastAsia"/>
                      <w:snapToGrid w:val="0"/>
                    </w:rPr>
                    <w:t>3-3-3</w:t>
                  </w: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</w:rPr>
                    <w:t>培養解決生涯問題</w:t>
                  </w:r>
                </w:p>
                <w:p w:rsidR="00A3073A" w:rsidRPr="00BD4564" w:rsidRDefault="00A3073A" w:rsidP="00824F0D">
                  <w:pPr>
                    <w:adjustRightInd w:val="0"/>
                    <w:snapToGrid w:val="0"/>
                    <w:spacing w:line="360" w:lineRule="exact"/>
                    <w:ind w:leftChars="200" w:left="660" w:hangingChars="75" w:hanging="180"/>
                    <w:jc w:val="both"/>
                    <w:rPr>
                      <w:rFonts w:asciiTheme="minorEastAsia" w:eastAsiaTheme="minorEastAsia" w:hAnsiTheme="minorEastAsia"/>
                      <w:snapToGrid w:val="0"/>
                    </w:rPr>
                  </w:pP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</w:rPr>
                    <w:t>及做決定的能力。</w:t>
                  </w:r>
                </w:p>
                <w:p w:rsidR="00A3073A" w:rsidRDefault="00A3073A" w:rsidP="00824F0D">
                  <w:pPr>
                    <w:adjustRightInd w:val="0"/>
                    <w:snapToGrid w:val="0"/>
                    <w:spacing w:line="360" w:lineRule="exact"/>
                    <w:ind w:left="660" w:hangingChars="275" w:hanging="660"/>
                    <w:jc w:val="both"/>
                    <w:rPr>
                      <w:rFonts w:asciiTheme="minorEastAsia" w:eastAsiaTheme="minorEastAsia" w:hAnsiTheme="minorEastAsia"/>
                      <w:snapToGrid w:val="0"/>
                    </w:rPr>
                  </w:pPr>
                  <w:r w:rsidRPr="00BD4564">
                    <w:rPr>
                      <w:rFonts w:asciiTheme="minorEastAsia" w:eastAsiaTheme="minorEastAsia" w:hAnsiTheme="minorEastAsia"/>
                      <w:snapToGrid w:val="0"/>
                    </w:rPr>
                    <w:t>3-3-4</w:t>
                  </w: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</w:rPr>
                    <w:t>瞭解教育及進路選</w:t>
                  </w:r>
                </w:p>
                <w:p w:rsidR="00A3073A" w:rsidRPr="00BD4564" w:rsidRDefault="00A3073A" w:rsidP="00824F0D">
                  <w:pPr>
                    <w:adjustRightInd w:val="0"/>
                    <w:snapToGrid w:val="0"/>
                    <w:spacing w:line="360" w:lineRule="exact"/>
                    <w:ind w:leftChars="200" w:left="660" w:hangingChars="75" w:hanging="180"/>
                    <w:jc w:val="both"/>
                    <w:rPr>
                      <w:rFonts w:asciiTheme="minorEastAsia" w:eastAsiaTheme="minorEastAsia" w:hAnsiTheme="minorEastAsia"/>
                      <w:snapToGrid w:val="0"/>
                    </w:rPr>
                  </w:pP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</w:rPr>
                    <w:t>擇與工作間的關係。</w:t>
                  </w:r>
                </w:p>
                <w:p w:rsidR="00A3073A" w:rsidRDefault="00A3073A" w:rsidP="00824F0D">
                  <w:pPr>
                    <w:spacing w:line="360" w:lineRule="exact"/>
                    <w:ind w:left="720" w:hangingChars="300" w:hanging="720"/>
                    <w:jc w:val="both"/>
                    <w:rPr>
                      <w:rFonts w:asciiTheme="minorEastAsia" w:eastAsiaTheme="minorEastAsia" w:hAnsiTheme="minorEastAsia"/>
                      <w:snapToGrid w:val="0"/>
                      <w:spacing w:val="-4"/>
                    </w:rPr>
                  </w:pPr>
                  <w:r w:rsidRPr="00BD4564">
                    <w:rPr>
                      <w:rFonts w:asciiTheme="minorEastAsia" w:eastAsiaTheme="minorEastAsia" w:hAnsiTheme="minorEastAsia"/>
                      <w:snapToGrid w:val="0"/>
                    </w:rPr>
                    <w:t xml:space="preserve">3-3-5 </w:t>
                  </w: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  <w:spacing w:val="-4"/>
                    </w:rPr>
                    <w:t>發展規劃生涯的能</w:t>
                  </w:r>
                </w:p>
                <w:p w:rsidR="00A3073A" w:rsidRPr="00BD4564" w:rsidRDefault="00A3073A" w:rsidP="00824F0D">
                  <w:pPr>
                    <w:spacing w:line="360" w:lineRule="exact"/>
                    <w:ind w:leftChars="200" w:left="712" w:hangingChars="100" w:hanging="232"/>
                    <w:jc w:val="both"/>
                    <w:rPr>
                      <w:rFonts w:asciiTheme="minorEastAsia" w:eastAsiaTheme="minorEastAsia" w:hAnsiTheme="minorEastAsia"/>
                      <w:snapToGrid w:val="0"/>
                    </w:rPr>
                  </w:pPr>
                  <w:r w:rsidRPr="00BD4564">
                    <w:rPr>
                      <w:rFonts w:asciiTheme="minorEastAsia" w:eastAsiaTheme="minorEastAsia" w:hAnsiTheme="minorEastAsia" w:hint="eastAsia"/>
                      <w:snapToGrid w:val="0"/>
                      <w:spacing w:val="-4"/>
                    </w:rPr>
                    <w:t>力。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A3073A" w:rsidRPr="00BD4564" w:rsidRDefault="00A3073A" w:rsidP="00824F0D">
                  <w:pPr>
                    <w:spacing w:line="360" w:lineRule="exact"/>
                    <w:rPr>
                      <w:rFonts w:asciiTheme="minorEastAsia" w:eastAsiaTheme="minorEastAsia" w:hAnsiTheme="minorEastAsia" w:cs="Arial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</w:rPr>
                    <w:t>5月10日</w:t>
                  </w:r>
                </w:p>
              </w:tc>
            </w:tr>
          </w:tbl>
          <w:p w:rsidR="00A3073A" w:rsidRPr="00BD4564" w:rsidRDefault="00A3073A" w:rsidP="00A3073A">
            <w:pPr>
              <w:spacing w:line="520" w:lineRule="exact"/>
              <w:jc w:val="right"/>
              <w:rPr>
                <w:rFonts w:asciiTheme="minorEastAsia" w:eastAsiaTheme="minorEastAsia" w:hAnsiTheme="minorEastAsia"/>
                <w:b/>
                <w:sz w:val="32"/>
                <w:szCs w:val="32"/>
                <w:bdr w:val="single" w:sz="4" w:space="0" w:color="auto"/>
              </w:rPr>
            </w:pPr>
          </w:p>
          <w:p w:rsidR="00A3073A" w:rsidRPr="00BD4564" w:rsidRDefault="00A3073A" w:rsidP="00A3073A">
            <w:pPr>
              <w:spacing w:line="520" w:lineRule="exact"/>
              <w:jc w:val="right"/>
              <w:rPr>
                <w:rFonts w:asciiTheme="minorEastAsia" w:eastAsiaTheme="minorEastAsia" w:hAnsiTheme="minorEastAsia"/>
                <w:b/>
                <w:sz w:val="32"/>
                <w:szCs w:val="32"/>
                <w:bdr w:val="single" w:sz="4" w:space="0" w:color="auto"/>
              </w:rPr>
            </w:pPr>
          </w:p>
          <w:p w:rsidR="00A3073A" w:rsidRPr="00242D34" w:rsidRDefault="00A3073A" w:rsidP="00A3073A"/>
          <w:p w:rsidR="008D4A89" w:rsidRPr="00FE4BE4" w:rsidRDefault="008D4A89" w:rsidP="00FE4BE4">
            <w:pPr>
              <w:rPr>
                <w:rFonts w:ascii="標楷體" w:eastAsia="標楷體" w:hAnsi="標楷體"/>
              </w:rPr>
            </w:pPr>
          </w:p>
          <w:p w:rsidR="008D4A89" w:rsidRPr="008D4A89" w:rsidRDefault="008D4A89" w:rsidP="008D4A89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372ADA" w:rsidRPr="007E3F35" w:rsidTr="0089459E">
        <w:trPr>
          <w:trHeight w:val="2647"/>
          <w:jc w:val="center"/>
        </w:trPr>
        <w:tc>
          <w:tcPr>
            <w:tcW w:w="296" w:type="dxa"/>
            <w:vAlign w:val="center"/>
          </w:tcPr>
          <w:p w:rsidR="00372ADA" w:rsidRPr="007E3F35" w:rsidRDefault="00372ADA" w:rsidP="00D575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3F35">
              <w:rPr>
                <w:rFonts w:ascii="標楷體" w:eastAsia="標楷體" w:hAnsi="標楷體" w:hint="eastAsia"/>
              </w:rPr>
              <w:lastRenderedPageBreak/>
              <w:t>本次會議結論</w:t>
            </w:r>
            <w:r w:rsidRPr="007E3F35">
              <w:rPr>
                <w:rFonts w:ascii="標楷體" w:eastAsia="標楷體" w:hAnsi="標楷體"/>
              </w:rPr>
              <w:br/>
            </w:r>
            <w:r w:rsidRPr="007E3F35">
              <w:rPr>
                <w:rFonts w:ascii="標楷體" w:eastAsia="標楷體" w:hAnsi="標楷體" w:hint="eastAsia"/>
              </w:rPr>
              <w:t>、成果或省思</w:t>
            </w:r>
          </w:p>
        </w:tc>
        <w:tc>
          <w:tcPr>
            <w:tcW w:w="10555" w:type="dxa"/>
            <w:gridSpan w:val="4"/>
          </w:tcPr>
          <w:p w:rsidR="00B50FE9" w:rsidRPr="007E3F35" w:rsidRDefault="00B50FE9" w:rsidP="00B50FE9">
            <w:pPr>
              <w:pStyle w:val="a3"/>
              <w:adjustRightInd w:val="0"/>
              <w:snapToGrid w:val="0"/>
              <w:spacing w:line="276" w:lineRule="auto"/>
              <w:ind w:leftChars="0" w:left="720"/>
              <w:rPr>
                <w:rFonts w:ascii="標楷體" w:eastAsia="標楷體" w:hAnsi="標楷體"/>
              </w:rPr>
            </w:pPr>
          </w:p>
        </w:tc>
      </w:tr>
      <w:tr w:rsidR="00372ADA" w:rsidRPr="007E3F35" w:rsidTr="0089459E">
        <w:trPr>
          <w:trHeight w:val="2647"/>
          <w:jc w:val="center"/>
        </w:trPr>
        <w:tc>
          <w:tcPr>
            <w:tcW w:w="296" w:type="dxa"/>
            <w:vAlign w:val="center"/>
          </w:tcPr>
          <w:p w:rsidR="00372ADA" w:rsidRPr="007E3F35" w:rsidRDefault="00372ADA" w:rsidP="00D575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3F35">
              <w:rPr>
                <w:rFonts w:ascii="標楷體" w:eastAsia="標楷體" w:hAnsi="標楷體" w:hint="eastAsia"/>
              </w:rPr>
              <w:t>相片</w:t>
            </w:r>
          </w:p>
        </w:tc>
        <w:tc>
          <w:tcPr>
            <w:tcW w:w="10555" w:type="dxa"/>
            <w:gridSpan w:val="4"/>
          </w:tcPr>
          <w:p w:rsidR="00372ADA" w:rsidRPr="007E3F35" w:rsidRDefault="00A33C32" w:rsidP="00D575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111625" cy="3083719"/>
                  <wp:effectExtent l="0" t="0" r="3175" b="254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8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237" cy="30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E13" w:rsidRPr="007E3F35" w:rsidRDefault="00B07E13" w:rsidP="00266CE8">
      <w:pPr>
        <w:rPr>
          <w:rFonts w:ascii="標楷體" w:eastAsia="標楷體" w:hAnsi="標楷體"/>
        </w:rPr>
      </w:pPr>
    </w:p>
    <w:sectPr w:rsidR="00B07E13" w:rsidRPr="007E3F35" w:rsidSect="00372AD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01" w:rsidRDefault="005E2B01" w:rsidP="00266CE8">
      <w:r>
        <w:separator/>
      </w:r>
    </w:p>
  </w:endnote>
  <w:endnote w:type="continuationSeparator" w:id="0">
    <w:p w:rsidR="005E2B01" w:rsidRDefault="005E2B01" w:rsidP="0026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01" w:rsidRDefault="005E2B01" w:rsidP="00266CE8">
      <w:r>
        <w:separator/>
      </w:r>
    </w:p>
  </w:footnote>
  <w:footnote w:type="continuationSeparator" w:id="0">
    <w:p w:rsidR="005E2B01" w:rsidRDefault="005E2B01" w:rsidP="0026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E99"/>
    <w:multiLevelType w:val="hybridMultilevel"/>
    <w:tmpl w:val="FA6C9FAE"/>
    <w:lvl w:ilvl="0" w:tplc="83803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E45E0"/>
    <w:multiLevelType w:val="hybridMultilevel"/>
    <w:tmpl w:val="537E7F22"/>
    <w:lvl w:ilvl="0" w:tplc="636CA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8F378C"/>
    <w:multiLevelType w:val="hybridMultilevel"/>
    <w:tmpl w:val="092E76A4"/>
    <w:lvl w:ilvl="0" w:tplc="DC7636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F80FC8"/>
    <w:multiLevelType w:val="hybridMultilevel"/>
    <w:tmpl w:val="F63CE11A"/>
    <w:lvl w:ilvl="0" w:tplc="6C3A71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5E2B29"/>
    <w:multiLevelType w:val="hybridMultilevel"/>
    <w:tmpl w:val="0C881D2A"/>
    <w:lvl w:ilvl="0" w:tplc="E0049B1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7115C1"/>
    <w:multiLevelType w:val="hybridMultilevel"/>
    <w:tmpl w:val="FBF2027E"/>
    <w:lvl w:ilvl="0" w:tplc="92684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42333FA"/>
    <w:multiLevelType w:val="hybridMultilevel"/>
    <w:tmpl w:val="22BA95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EE5209"/>
    <w:multiLevelType w:val="hybridMultilevel"/>
    <w:tmpl w:val="CFA482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9377DBF"/>
    <w:multiLevelType w:val="hybridMultilevel"/>
    <w:tmpl w:val="3FA2AAB2"/>
    <w:lvl w:ilvl="0" w:tplc="507874E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A9178E"/>
    <w:multiLevelType w:val="hybridMultilevel"/>
    <w:tmpl w:val="3D987D46"/>
    <w:lvl w:ilvl="0" w:tplc="FFD8C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7D2C7E"/>
    <w:multiLevelType w:val="hybridMultilevel"/>
    <w:tmpl w:val="E47ABD40"/>
    <w:lvl w:ilvl="0" w:tplc="61E4E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695123"/>
    <w:multiLevelType w:val="hybridMultilevel"/>
    <w:tmpl w:val="3EF6DBA0"/>
    <w:lvl w:ilvl="0" w:tplc="28BE6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BD535E"/>
    <w:multiLevelType w:val="hybridMultilevel"/>
    <w:tmpl w:val="814CE58C"/>
    <w:lvl w:ilvl="0" w:tplc="FA40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21715F"/>
    <w:multiLevelType w:val="hybridMultilevel"/>
    <w:tmpl w:val="8CE6D60C"/>
    <w:lvl w:ilvl="0" w:tplc="0E74FE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4B37EF"/>
    <w:multiLevelType w:val="hybridMultilevel"/>
    <w:tmpl w:val="3B7A1234"/>
    <w:lvl w:ilvl="0" w:tplc="F828C5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7A27FB4"/>
    <w:multiLevelType w:val="hybridMultilevel"/>
    <w:tmpl w:val="E8E63E80"/>
    <w:lvl w:ilvl="0" w:tplc="867E1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7D10603"/>
    <w:multiLevelType w:val="hybridMultilevel"/>
    <w:tmpl w:val="45B003AC"/>
    <w:lvl w:ilvl="0" w:tplc="0ABADF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1D7ACE"/>
    <w:multiLevelType w:val="hybridMultilevel"/>
    <w:tmpl w:val="26EA4C84"/>
    <w:lvl w:ilvl="0" w:tplc="7B3AC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F70A65"/>
    <w:multiLevelType w:val="hybridMultilevel"/>
    <w:tmpl w:val="473C4F96"/>
    <w:lvl w:ilvl="0" w:tplc="BAF860DE">
      <w:start w:val="1"/>
      <w:numFmt w:val="decimalFullWidth"/>
      <w:lvlText w:val="%1．"/>
      <w:lvlJc w:val="left"/>
      <w:pPr>
        <w:ind w:left="480" w:hanging="480"/>
      </w:pPr>
      <w:rPr>
        <w:rFonts w:ascii="標楷體" w:eastAsia="標楷體" w:hAnsi="標楷體" w:cs="Helvetic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764665"/>
    <w:multiLevelType w:val="hybridMultilevel"/>
    <w:tmpl w:val="8B2A532E"/>
    <w:lvl w:ilvl="0" w:tplc="3F4C949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6146D1"/>
    <w:multiLevelType w:val="hybridMultilevel"/>
    <w:tmpl w:val="97728860"/>
    <w:lvl w:ilvl="0" w:tplc="45B48D2A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B4C77A7"/>
    <w:multiLevelType w:val="hybridMultilevel"/>
    <w:tmpl w:val="65107D66"/>
    <w:lvl w:ilvl="0" w:tplc="BD40C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14"/>
  </w:num>
  <w:num w:numId="5">
    <w:abstractNumId w:val="6"/>
  </w:num>
  <w:num w:numId="6">
    <w:abstractNumId w:val="5"/>
  </w:num>
  <w:num w:numId="7">
    <w:abstractNumId w:val="17"/>
  </w:num>
  <w:num w:numId="8">
    <w:abstractNumId w:val="10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18"/>
  </w:num>
  <w:num w:numId="14">
    <w:abstractNumId w:val="15"/>
  </w:num>
  <w:num w:numId="15">
    <w:abstractNumId w:val="2"/>
  </w:num>
  <w:num w:numId="16">
    <w:abstractNumId w:val="16"/>
  </w:num>
  <w:num w:numId="17">
    <w:abstractNumId w:val="8"/>
  </w:num>
  <w:num w:numId="18">
    <w:abstractNumId w:val="19"/>
  </w:num>
  <w:num w:numId="19">
    <w:abstractNumId w:val="12"/>
  </w:num>
  <w:num w:numId="20">
    <w:abstractNumId w:val="7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A"/>
    <w:rsid w:val="0005054B"/>
    <w:rsid w:val="000C2F4B"/>
    <w:rsid w:val="00115AAB"/>
    <w:rsid w:val="00187702"/>
    <w:rsid w:val="00187D01"/>
    <w:rsid w:val="00202CF5"/>
    <w:rsid w:val="00266CE8"/>
    <w:rsid w:val="0037169B"/>
    <w:rsid w:val="00372ADA"/>
    <w:rsid w:val="00380443"/>
    <w:rsid w:val="00417C12"/>
    <w:rsid w:val="004308B9"/>
    <w:rsid w:val="00471315"/>
    <w:rsid w:val="004C7974"/>
    <w:rsid w:val="005177F2"/>
    <w:rsid w:val="00592863"/>
    <w:rsid w:val="005A58D3"/>
    <w:rsid w:val="005E05FC"/>
    <w:rsid w:val="005E2B01"/>
    <w:rsid w:val="005F6C5F"/>
    <w:rsid w:val="0060150C"/>
    <w:rsid w:val="0064404E"/>
    <w:rsid w:val="006A7AC8"/>
    <w:rsid w:val="00741500"/>
    <w:rsid w:val="007444EF"/>
    <w:rsid w:val="007A552C"/>
    <w:rsid w:val="007B160C"/>
    <w:rsid w:val="007E3F35"/>
    <w:rsid w:val="0087382D"/>
    <w:rsid w:val="0087531E"/>
    <w:rsid w:val="00875502"/>
    <w:rsid w:val="0089459E"/>
    <w:rsid w:val="008D4A89"/>
    <w:rsid w:val="00915DA1"/>
    <w:rsid w:val="00960512"/>
    <w:rsid w:val="009B1723"/>
    <w:rsid w:val="009E7C4A"/>
    <w:rsid w:val="00A1638E"/>
    <w:rsid w:val="00A3073A"/>
    <w:rsid w:val="00A33C32"/>
    <w:rsid w:val="00AF17EB"/>
    <w:rsid w:val="00AF5A62"/>
    <w:rsid w:val="00B07A41"/>
    <w:rsid w:val="00B07E13"/>
    <w:rsid w:val="00B41472"/>
    <w:rsid w:val="00B50FE9"/>
    <w:rsid w:val="00B6197E"/>
    <w:rsid w:val="00B91C8C"/>
    <w:rsid w:val="00B96AD4"/>
    <w:rsid w:val="00C03C82"/>
    <w:rsid w:val="00CC6675"/>
    <w:rsid w:val="00D57512"/>
    <w:rsid w:val="00D722DE"/>
    <w:rsid w:val="00D945A8"/>
    <w:rsid w:val="00DA43A2"/>
    <w:rsid w:val="00DF4B20"/>
    <w:rsid w:val="00E81590"/>
    <w:rsid w:val="00E81BF0"/>
    <w:rsid w:val="00EA1985"/>
    <w:rsid w:val="00F479B8"/>
    <w:rsid w:val="00F717A9"/>
    <w:rsid w:val="00F81DB6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ADA"/>
    <w:pPr>
      <w:ind w:leftChars="200" w:left="480"/>
    </w:pPr>
  </w:style>
  <w:style w:type="table" w:styleId="a4">
    <w:name w:val="Table Grid"/>
    <w:basedOn w:val="a1"/>
    <w:uiPriority w:val="59"/>
    <w:rsid w:val="0037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81B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66CE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6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66CE8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uiPriority w:val="99"/>
    <w:rsid w:val="00D57512"/>
    <w:rPr>
      <w:rFonts w:cs="Times New Roman"/>
      <w:color w:val="0000FF"/>
      <w:u w:val="single"/>
    </w:rPr>
  </w:style>
  <w:style w:type="paragraph" w:customStyle="1" w:styleId="ac">
    <w:name w:val="國中題目"/>
    <w:basedOn w:val="a"/>
    <w:rsid w:val="00D57512"/>
    <w:pPr>
      <w:adjustRightInd w:val="0"/>
      <w:snapToGrid w:val="0"/>
    </w:pPr>
    <w:rPr>
      <w:kern w:val="0"/>
    </w:rPr>
  </w:style>
  <w:style w:type="paragraph" w:customStyle="1" w:styleId="1290">
    <w:name w:val="內文_129_0"/>
    <w:qFormat/>
    <w:rsid w:val="00D575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0">
    <w:name w:val="內文_4_0_0"/>
    <w:qFormat/>
    <w:rsid w:val="00D57512"/>
    <w:pPr>
      <w:widowControl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440">
    <w:name w:val="內文_144_0"/>
    <w:qFormat/>
    <w:rsid w:val="00D575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93">
    <w:name w:val="內文1_193"/>
    <w:qFormat/>
    <w:rsid w:val="00D57512"/>
    <w:pPr>
      <w:widowControl w:val="0"/>
    </w:pPr>
    <w:rPr>
      <w:rFonts w:ascii="Times New Roman" w:eastAsia="新細明體" w:hAnsi="Times New Roman" w:cs="Times New Roman"/>
      <w:color w:val="000000"/>
      <w:kern w:val="0"/>
      <w:szCs w:val="28"/>
    </w:rPr>
  </w:style>
  <w:style w:type="paragraph" w:customStyle="1" w:styleId="11934">
    <w:name w:val="內文1_193_4"/>
    <w:qFormat/>
    <w:rsid w:val="00D57512"/>
    <w:pPr>
      <w:widowControl w:val="0"/>
    </w:pPr>
    <w:rPr>
      <w:rFonts w:ascii="Times New Roman" w:eastAsia="新細明體" w:hAnsi="Times New Roman" w:cs="Times New Roman"/>
      <w:color w:val="000000"/>
      <w:kern w:val="0"/>
      <w:szCs w:val="28"/>
    </w:rPr>
  </w:style>
  <w:style w:type="paragraph" w:customStyle="1" w:styleId="12000">
    <w:name w:val="內文_120_0_0"/>
    <w:qFormat/>
    <w:rsid w:val="00D575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4">
    <w:name w:val="內文_4_84"/>
    <w:qFormat/>
    <w:rsid w:val="00D575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000">
    <w:name w:val="內文_79_0_0_0"/>
    <w:qFormat/>
    <w:rsid w:val="00D575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9">
    <w:name w:val="內文_4_59"/>
    <w:qFormat/>
    <w:rsid w:val="00D575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">
    <w:name w:val="內文_0_0"/>
    <w:qFormat/>
    <w:rsid w:val="00D575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011">
    <w:name w:val="Normal_0_11"/>
    <w:qFormat/>
    <w:rsid w:val="00D57512"/>
    <w:pPr>
      <w:widowControl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Normal0114">
    <w:name w:val="Normal_0_11_4"/>
    <w:qFormat/>
    <w:rsid w:val="00D57512"/>
    <w:pPr>
      <w:widowControl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A307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">
    <w:name w:val="3.【對應能力指標】內文字"/>
    <w:basedOn w:val="ad"/>
    <w:rsid w:val="00A3073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A3073A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uiPriority w:val="99"/>
    <w:semiHidden/>
    <w:rsid w:val="00A3073A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ADA"/>
    <w:pPr>
      <w:ind w:leftChars="200" w:left="480"/>
    </w:pPr>
  </w:style>
  <w:style w:type="table" w:styleId="a4">
    <w:name w:val="Table Grid"/>
    <w:basedOn w:val="a1"/>
    <w:uiPriority w:val="59"/>
    <w:rsid w:val="0037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81B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66CE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6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66CE8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uiPriority w:val="99"/>
    <w:rsid w:val="00D57512"/>
    <w:rPr>
      <w:rFonts w:cs="Times New Roman"/>
      <w:color w:val="0000FF"/>
      <w:u w:val="single"/>
    </w:rPr>
  </w:style>
  <w:style w:type="paragraph" w:customStyle="1" w:styleId="ac">
    <w:name w:val="國中題目"/>
    <w:basedOn w:val="a"/>
    <w:rsid w:val="00D57512"/>
    <w:pPr>
      <w:adjustRightInd w:val="0"/>
      <w:snapToGrid w:val="0"/>
    </w:pPr>
    <w:rPr>
      <w:kern w:val="0"/>
    </w:rPr>
  </w:style>
  <w:style w:type="paragraph" w:customStyle="1" w:styleId="1290">
    <w:name w:val="內文_129_0"/>
    <w:qFormat/>
    <w:rsid w:val="00D575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0">
    <w:name w:val="內文_4_0_0"/>
    <w:qFormat/>
    <w:rsid w:val="00D57512"/>
    <w:pPr>
      <w:widowControl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440">
    <w:name w:val="內文_144_0"/>
    <w:qFormat/>
    <w:rsid w:val="00D575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93">
    <w:name w:val="內文1_193"/>
    <w:qFormat/>
    <w:rsid w:val="00D57512"/>
    <w:pPr>
      <w:widowControl w:val="0"/>
    </w:pPr>
    <w:rPr>
      <w:rFonts w:ascii="Times New Roman" w:eastAsia="新細明體" w:hAnsi="Times New Roman" w:cs="Times New Roman"/>
      <w:color w:val="000000"/>
      <w:kern w:val="0"/>
      <w:szCs w:val="28"/>
    </w:rPr>
  </w:style>
  <w:style w:type="paragraph" w:customStyle="1" w:styleId="11934">
    <w:name w:val="內文1_193_4"/>
    <w:qFormat/>
    <w:rsid w:val="00D57512"/>
    <w:pPr>
      <w:widowControl w:val="0"/>
    </w:pPr>
    <w:rPr>
      <w:rFonts w:ascii="Times New Roman" w:eastAsia="新細明體" w:hAnsi="Times New Roman" w:cs="Times New Roman"/>
      <w:color w:val="000000"/>
      <w:kern w:val="0"/>
      <w:szCs w:val="28"/>
    </w:rPr>
  </w:style>
  <w:style w:type="paragraph" w:customStyle="1" w:styleId="12000">
    <w:name w:val="內文_120_0_0"/>
    <w:qFormat/>
    <w:rsid w:val="00D575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4">
    <w:name w:val="內文_4_84"/>
    <w:qFormat/>
    <w:rsid w:val="00D575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000">
    <w:name w:val="內文_79_0_0_0"/>
    <w:qFormat/>
    <w:rsid w:val="00D575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9">
    <w:name w:val="內文_4_59"/>
    <w:qFormat/>
    <w:rsid w:val="00D575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">
    <w:name w:val="內文_0_0"/>
    <w:qFormat/>
    <w:rsid w:val="00D575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011">
    <w:name w:val="Normal_0_11"/>
    <w:qFormat/>
    <w:rsid w:val="00D57512"/>
    <w:pPr>
      <w:widowControl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Normal0114">
    <w:name w:val="Normal_0_11_4"/>
    <w:qFormat/>
    <w:rsid w:val="00D57512"/>
    <w:pPr>
      <w:widowControl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A307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">
    <w:name w:val="3.【對應能力指標】內文字"/>
    <w:basedOn w:val="ad"/>
    <w:rsid w:val="00A3073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A3073A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uiPriority w:val="99"/>
    <w:semiHidden/>
    <w:rsid w:val="00A3073A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205C-9723-4F9F-941D-A02FD453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2021-09-14T02:41:00Z</cp:lastPrinted>
  <dcterms:created xsi:type="dcterms:W3CDTF">2022-06-30T13:36:00Z</dcterms:created>
  <dcterms:modified xsi:type="dcterms:W3CDTF">2022-06-30T13:36:00Z</dcterms:modified>
</cp:coreProperties>
</file>